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DBB" w:rsidRDefault="003868C6">
      <w:pPr>
        <w:spacing w:after="0"/>
      </w:pPr>
      <w:r>
        <w:rPr>
          <w:noProof/>
          <w:lang w:val="ru-RU" w:eastAsia="ru-RU"/>
        </w:rPr>
        <w:drawing>
          <wp:inline distT="0" distB="0" distL="0" distR="0">
            <wp:extent cx="19050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4DBB" w:rsidRPr="003868C6" w:rsidRDefault="003868C6">
      <w:pPr>
        <w:spacing w:after="0"/>
        <w:rPr>
          <w:lang w:val="ru-RU"/>
        </w:rPr>
      </w:pPr>
      <w:bookmarkStart w:id="0" w:name="_GoBack"/>
      <w:r w:rsidRPr="003868C6">
        <w:rPr>
          <w:b/>
          <w:color w:val="000000"/>
          <w:lang w:val="ru-RU"/>
        </w:rPr>
        <w:t>Об утверждении Методики формирования (расчета) показателей в области здравоохранения</w:t>
      </w:r>
    </w:p>
    <w:bookmarkEnd w:id="0"/>
    <w:p w:rsidR="00EF4DBB" w:rsidRPr="003868C6" w:rsidRDefault="003868C6">
      <w:pPr>
        <w:spacing w:after="0"/>
        <w:rPr>
          <w:lang w:val="ru-RU"/>
        </w:rPr>
      </w:pPr>
      <w:r w:rsidRPr="003868C6">
        <w:rPr>
          <w:color w:val="000000"/>
          <w:sz w:val="20"/>
          <w:lang w:val="ru-RU"/>
        </w:rPr>
        <w:t>Приказ Министра здравоохранения и социального развития Республики Казахстан от 30 ноября 2015 года № 912. Зарегистрирован в Министерстве юстиции Республики Казахстан 23 декабря 2015 года № 12470</w:t>
      </w:r>
    </w:p>
    <w:p w:rsidR="00EF4DBB" w:rsidRPr="003868C6" w:rsidRDefault="003868C6">
      <w:pPr>
        <w:spacing w:after="0"/>
        <w:rPr>
          <w:lang w:val="ru-RU"/>
        </w:rPr>
      </w:pPr>
      <w:bookmarkStart w:id="1" w:name="z1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</w:t>
      </w:r>
      <w:proofErr w:type="gramStart"/>
      <w:r w:rsidRPr="003868C6">
        <w:rPr>
          <w:color w:val="000000"/>
          <w:sz w:val="20"/>
          <w:lang w:val="ru-RU"/>
        </w:rPr>
        <w:t>В соответствии с</w:t>
      </w:r>
      <w:r>
        <w:rPr>
          <w:color w:val="000000"/>
          <w:sz w:val="20"/>
        </w:rPr>
        <w:t> </w:t>
      </w:r>
      <w:r w:rsidRPr="003868C6">
        <w:rPr>
          <w:color w:val="000000"/>
          <w:sz w:val="20"/>
          <w:lang w:val="ru-RU"/>
        </w:rPr>
        <w:t>подпунктом 121) пункта 1 статьи 7 Кодекса Республики Казахстан от 18 сентября 2009 года «О здоровье народа и системе здравоохранения» и</w:t>
      </w:r>
      <w:r>
        <w:rPr>
          <w:color w:val="000000"/>
          <w:sz w:val="20"/>
        </w:rPr>
        <w:t> </w:t>
      </w:r>
      <w:r w:rsidRPr="003868C6">
        <w:rPr>
          <w:color w:val="000000"/>
          <w:sz w:val="20"/>
          <w:lang w:val="ru-RU"/>
        </w:rPr>
        <w:t xml:space="preserve">подпунктом 2) пункта 3 статьи 16 Закона Республики Казахстан от 15 марта 2010 года «О государственной статистике» </w:t>
      </w:r>
      <w:r w:rsidRPr="003868C6">
        <w:rPr>
          <w:b/>
          <w:color w:val="000000"/>
          <w:sz w:val="20"/>
          <w:lang w:val="ru-RU"/>
        </w:rPr>
        <w:t>ПРИКАЗЫВАЮ: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1.</w:t>
      </w:r>
      <w:proofErr w:type="gramEnd"/>
      <w:r w:rsidRPr="003868C6">
        <w:rPr>
          <w:color w:val="000000"/>
          <w:sz w:val="20"/>
          <w:lang w:val="ru-RU"/>
        </w:rPr>
        <w:t xml:space="preserve"> </w:t>
      </w:r>
      <w:proofErr w:type="spellStart"/>
      <w:proofErr w:type="gramStart"/>
      <w:r>
        <w:rPr>
          <w:color w:val="000000"/>
          <w:sz w:val="20"/>
        </w:rPr>
        <w:t>Утвердить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прилагаемую</w:t>
      </w:r>
      <w:proofErr w:type="spellEnd"/>
      <w:r>
        <w:rPr>
          <w:color w:val="000000"/>
          <w:sz w:val="20"/>
        </w:rPr>
        <w:t> </w:t>
      </w:r>
      <w:proofErr w:type="spellStart"/>
      <w:r>
        <w:rPr>
          <w:color w:val="000000"/>
          <w:sz w:val="20"/>
        </w:rPr>
        <w:t>Методику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формирования</w:t>
      </w:r>
      <w:proofErr w:type="spellEnd"/>
      <w:r>
        <w:rPr>
          <w:color w:val="000000"/>
          <w:sz w:val="20"/>
        </w:rPr>
        <w:t xml:space="preserve"> (</w:t>
      </w:r>
      <w:proofErr w:type="spellStart"/>
      <w:r>
        <w:rPr>
          <w:color w:val="000000"/>
          <w:sz w:val="20"/>
        </w:rPr>
        <w:t>расчета</w:t>
      </w:r>
      <w:proofErr w:type="spellEnd"/>
      <w:r>
        <w:rPr>
          <w:color w:val="000000"/>
          <w:sz w:val="20"/>
        </w:rPr>
        <w:t xml:space="preserve">) </w:t>
      </w:r>
      <w:proofErr w:type="spellStart"/>
      <w:r>
        <w:rPr>
          <w:color w:val="000000"/>
          <w:sz w:val="20"/>
        </w:rPr>
        <w:t>показателей</w:t>
      </w:r>
      <w:proofErr w:type="spellEnd"/>
      <w:r>
        <w:rPr>
          <w:color w:val="000000"/>
          <w:sz w:val="20"/>
        </w:rPr>
        <w:t xml:space="preserve"> в </w:t>
      </w:r>
      <w:proofErr w:type="spellStart"/>
      <w:r>
        <w:rPr>
          <w:color w:val="000000"/>
          <w:sz w:val="20"/>
        </w:rPr>
        <w:t>области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здравоохранения</w:t>
      </w:r>
      <w:proofErr w:type="spellEnd"/>
      <w:r>
        <w:rPr>
          <w:color w:val="000000"/>
          <w:sz w:val="20"/>
        </w:rPr>
        <w:t>.</w:t>
      </w:r>
      <w:proofErr w:type="gramEnd"/>
      <w:r>
        <w:br/>
      </w:r>
      <w:r>
        <w:rPr>
          <w:color w:val="000000"/>
          <w:sz w:val="20"/>
        </w:rPr>
        <w:t xml:space="preserve">      </w:t>
      </w:r>
      <w:r w:rsidRPr="003868C6">
        <w:rPr>
          <w:color w:val="000000"/>
          <w:sz w:val="20"/>
          <w:lang w:val="ru-RU"/>
        </w:rPr>
        <w:t>2. Департаменту организации медицинской помощи Министерства здравоохранения и социального развития Республики Казахстан обеспечить: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1) в установленном законодательством порядке государственную регистрацию настоящего приказа в Министерстве юстиции Республики Казахстан;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2) после государственной регистрации настоящего приказа в Министерстве юстиции Республики Казахстан направление на официальное опубликование в периодических печатных изданиях и информационно-правовой системе «</w:t>
      </w:r>
      <w:proofErr w:type="spellStart"/>
      <w:r w:rsidRPr="003868C6">
        <w:rPr>
          <w:color w:val="000000"/>
          <w:sz w:val="20"/>
          <w:lang w:val="ru-RU"/>
        </w:rPr>
        <w:t>Әділет</w:t>
      </w:r>
      <w:proofErr w:type="spellEnd"/>
      <w:r w:rsidRPr="003868C6">
        <w:rPr>
          <w:color w:val="000000"/>
          <w:sz w:val="20"/>
          <w:lang w:val="ru-RU"/>
        </w:rPr>
        <w:t>»;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</w:t>
      </w:r>
      <w:proofErr w:type="gramStart"/>
      <w:r w:rsidRPr="003868C6">
        <w:rPr>
          <w:color w:val="000000"/>
          <w:sz w:val="20"/>
          <w:lang w:val="ru-RU"/>
        </w:rPr>
        <w:t xml:space="preserve">3) размещение настоящего приказа на официальном </w:t>
      </w:r>
      <w:proofErr w:type="spellStart"/>
      <w:r w:rsidRPr="003868C6">
        <w:rPr>
          <w:color w:val="000000"/>
          <w:sz w:val="20"/>
          <w:lang w:val="ru-RU"/>
        </w:rPr>
        <w:t>интернет-ресурсе</w:t>
      </w:r>
      <w:proofErr w:type="spellEnd"/>
      <w:r w:rsidRPr="003868C6">
        <w:rPr>
          <w:color w:val="000000"/>
          <w:sz w:val="20"/>
          <w:lang w:val="ru-RU"/>
        </w:rPr>
        <w:t xml:space="preserve"> Министерства здравоохранения и социального развития Республики Казахстан </w:t>
      </w:r>
      <w:r>
        <w:rPr>
          <w:color w:val="000000"/>
          <w:sz w:val="20"/>
        </w:rPr>
        <w:t>www</w:t>
      </w:r>
      <w:r w:rsidRPr="003868C6">
        <w:rPr>
          <w:color w:val="000000"/>
          <w:sz w:val="20"/>
          <w:lang w:val="ru-RU"/>
        </w:rPr>
        <w:t>.</w:t>
      </w:r>
      <w:proofErr w:type="spellStart"/>
      <w:r>
        <w:rPr>
          <w:color w:val="000000"/>
          <w:sz w:val="20"/>
        </w:rPr>
        <w:t>mzsr</w:t>
      </w:r>
      <w:proofErr w:type="spellEnd"/>
      <w:r w:rsidRPr="003868C6">
        <w:rPr>
          <w:color w:val="000000"/>
          <w:sz w:val="20"/>
          <w:lang w:val="ru-RU"/>
        </w:rPr>
        <w:t>.</w:t>
      </w:r>
      <w:proofErr w:type="spellStart"/>
      <w:r>
        <w:rPr>
          <w:color w:val="000000"/>
          <w:sz w:val="20"/>
        </w:rPr>
        <w:t>gov</w:t>
      </w:r>
      <w:proofErr w:type="spellEnd"/>
      <w:r w:rsidRPr="003868C6">
        <w:rPr>
          <w:color w:val="000000"/>
          <w:sz w:val="20"/>
          <w:lang w:val="ru-RU"/>
        </w:rPr>
        <w:t>.</w:t>
      </w:r>
      <w:proofErr w:type="spellStart"/>
      <w:r>
        <w:rPr>
          <w:color w:val="000000"/>
          <w:sz w:val="20"/>
        </w:rPr>
        <w:t>kz</w:t>
      </w:r>
      <w:proofErr w:type="spellEnd"/>
      <w:r w:rsidRPr="003868C6">
        <w:rPr>
          <w:color w:val="000000"/>
          <w:sz w:val="20"/>
          <w:lang w:val="ru-RU"/>
        </w:rPr>
        <w:t>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4)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здравоохранения и социального развития Республики Казахстан сведений об исполнении мероприятий, предусмотренных подпунктами 1), 2) и 3) настоящего пункта.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3.</w:t>
      </w:r>
      <w:proofErr w:type="gramEnd"/>
      <w:r w:rsidRPr="003868C6">
        <w:rPr>
          <w:color w:val="000000"/>
          <w:sz w:val="20"/>
          <w:lang w:val="ru-RU"/>
        </w:rPr>
        <w:t xml:space="preserve"> Контроль за исполнением настоящего приказа возложить на </w:t>
      </w:r>
      <w:proofErr w:type="gramStart"/>
      <w:r w:rsidRPr="003868C6">
        <w:rPr>
          <w:color w:val="000000"/>
          <w:sz w:val="20"/>
          <w:lang w:val="ru-RU"/>
        </w:rPr>
        <w:t>вице-министра</w:t>
      </w:r>
      <w:proofErr w:type="gramEnd"/>
      <w:r w:rsidRPr="003868C6">
        <w:rPr>
          <w:color w:val="000000"/>
          <w:sz w:val="20"/>
          <w:lang w:val="ru-RU"/>
        </w:rPr>
        <w:t xml:space="preserve"> здравоохранения и социального развития Республики Казахстан Цой А.В.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4. Настоящий приказ вводится в действие по истечении десяти календарных дней после дня его первого официального опубликования.</w:t>
      </w:r>
    </w:p>
    <w:bookmarkEnd w:id="1"/>
    <w:p w:rsidR="00EF4DBB" w:rsidRPr="003868C6" w:rsidRDefault="003868C6">
      <w:pPr>
        <w:spacing w:after="0"/>
        <w:rPr>
          <w:lang w:val="ru-RU"/>
        </w:rPr>
      </w:pPr>
      <w:r>
        <w:rPr>
          <w:i/>
          <w:color w:val="000000"/>
          <w:sz w:val="20"/>
        </w:rPr>
        <w:t>     </w:t>
      </w:r>
      <w:r w:rsidRPr="003868C6">
        <w:rPr>
          <w:i/>
          <w:color w:val="000000"/>
          <w:sz w:val="20"/>
          <w:lang w:val="ru-RU"/>
        </w:rPr>
        <w:t xml:space="preserve"> Министр здравоохранения</w:t>
      </w:r>
      <w:r w:rsidRPr="003868C6">
        <w:rPr>
          <w:lang w:val="ru-RU"/>
        </w:rPr>
        <w:br/>
      </w:r>
      <w:r>
        <w:rPr>
          <w:i/>
          <w:color w:val="000000"/>
          <w:sz w:val="20"/>
        </w:rPr>
        <w:t>     </w:t>
      </w:r>
      <w:r w:rsidRPr="003868C6">
        <w:rPr>
          <w:i/>
          <w:color w:val="000000"/>
          <w:sz w:val="20"/>
          <w:lang w:val="ru-RU"/>
        </w:rPr>
        <w:t xml:space="preserve"> и социального развития</w:t>
      </w:r>
      <w:r w:rsidRPr="003868C6">
        <w:rPr>
          <w:lang w:val="ru-RU"/>
        </w:rPr>
        <w:br/>
      </w:r>
      <w:r>
        <w:rPr>
          <w:i/>
          <w:color w:val="000000"/>
          <w:sz w:val="20"/>
        </w:rPr>
        <w:t>     </w:t>
      </w:r>
      <w:r w:rsidRPr="003868C6">
        <w:rPr>
          <w:i/>
          <w:color w:val="000000"/>
          <w:sz w:val="20"/>
          <w:lang w:val="ru-RU"/>
        </w:rPr>
        <w:t xml:space="preserve"> Республики Казахстан</w:t>
      </w:r>
      <w:r>
        <w:rPr>
          <w:i/>
          <w:color w:val="000000"/>
          <w:sz w:val="20"/>
        </w:rPr>
        <w:t>                      </w:t>
      </w:r>
      <w:r w:rsidRPr="003868C6">
        <w:rPr>
          <w:i/>
          <w:color w:val="000000"/>
          <w:sz w:val="20"/>
          <w:lang w:val="ru-RU"/>
        </w:rPr>
        <w:t xml:space="preserve"> Т. </w:t>
      </w:r>
      <w:proofErr w:type="spellStart"/>
      <w:r w:rsidRPr="003868C6">
        <w:rPr>
          <w:i/>
          <w:color w:val="000000"/>
          <w:sz w:val="20"/>
          <w:lang w:val="ru-RU"/>
        </w:rPr>
        <w:t>Дуйсенова</w:t>
      </w:r>
      <w:proofErr w:type="spellEnd"/>
    </w:p>
    <w:p w:rsidR="00EF4DBB" w:rsidRPr="003868C6" w:rsidRDefault="003868C6">
      <w:pPr>
        <w:spacing w:after="0"/>
        <w:rPr>
          <w:lang w:val="ru-RU"/>
        </w:rPr>
      </w:pPr>
      <w:r>
        <w:rPr>
          <w:i/>
          <w:color w:val="000000"/>
          <w:sz w:val="20"/>
        </w:rPr>
        <w:t>     </w:t>
      </w:r>
      <w:r w:rsidRPr="003868C6">
        <w:rPr>
          <w:i/>
          <w:color w:val="000000"/>
          <w:sz w:val="20"/>
          <w:lang w:val="ru-RU"/>
        </w:rPr>
        <w:t xml:space="preserve"> СОГЛАСОВАН</w:t>
      </w:r>
      <w:r w:rsidRPr="003868C6">
        <w:rPr>
          <w:lang w:val="ru-RU"/>
        </w:rPr>
        <w:br/>
      </w:r>
      <w:r>
        <w:rPr>
          <w:i/>
          <w:color w:val="000000"/>
          <w:sz w:val="20"/>
        </w:rPr>
        <w:t>     </w:t>
      </w:r>
      <w:r w:rsidRPr="003868C6">
        <w:rPr>
          <w:i/>
          <w:color w:val="000000"/>
          <w:sz w:val="20"/>
          <w:lang w:val="ru-RU"/>
        </w:rPr>
        <w:t xml:space="preserve"> Председатель Комитета по статистике</w:t>
      </w:r>
      <w:r w:rsidRPr="003868C6">
        <w:rPr>
          <w:lang w:val="ru-RU"/>
        </w:rPr>
        <w:br/>
      </w:r>
      <w:r>
        <w:rPr>
          <w:i/>
          <w:color w:val="000000"/>
          <w:sz w:val="20"/>
        </w:rPr>
        <w:t>     </w:t>
      </w:r>
      <w:r w:rsidRPr="003868C6">
        <w:rPr>
          <w:i/>
          <w:color w:val="000000"/>
          <w:sz w:val="20"/>
          <w:lang w:val="ru-RU"/>
        </w:rPr>
        <w:t xml:space="preserve"> Министерства национальной экономики</w:t>
      </w:r>
      <w:r w:rsidRPr="003868C6">
        <w:rPr>
          <w:lang w:val="ru-RU"/>
        </w:rPr>
        <w:br/>
      </w:r>
      <w:r>
        <w:rPr>
          <w:i/>
          <w:color w:val="000000"/>
          <w:sz w:val="20"/>
        </w:rPr>
        <w:t>     </w:t>
      </w:r>
      <w:r w:rsidRPr="003868C6">
        <w:rPr>
          <w:i/>
          <w:color w:val="000000"/>
          <w:sz w:val="20"/>
          <w:lang w:val="ru-RU"/>
        </w:rPr>
        <w:t xml:space="preserve"> Республики Казахстан</w:t>
      </w:r>
      <w:r w:rsidRPr="003868C6">
        <w:rPr>
          <w:lang w:val="ru-RU"/>
        </w:rPr>
        <w:br/>
      </w:r>
      <w:r>
        <w:rPr>
          <w:i/>
          <w:color w:val="000000"/>
          <w:sz w:val="20"/>
        </w:rPr>
        <w:t>     </w:t>
      </w:r>
      <w:r w:rsidRPr="003868C6">
        <w:rPr>
          <w:i/>
          <w:color w:val="000000"/>
          <w:sz w:val="20"/>
          <w:lang w:val="ru-RU"/>
        </w:rPr>
        <w:t xml:space="preserve"> __________ А. </w:t>
      </w:r>
      <w:proofErr w:type="spellStart"/>
      <w:r w:rsidRPr="003868C6">
        <w:rPr>
          <w:i/>
          <w:color w:val="000000"/>
          <w:sz w:val="20"/>
          <w:lang w:val="ru-RU"/>
        </w:rPr>
        <w:t>Смаилов</w:t>
      </w:r>
      <w:proofErr w:type="spellEnd"/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2 декабря 2015 года</w:t>
      </w:r>
    </w:p>
    <w:p w:rsidR="00EF4DBB" w:rsidRPr="003868C6" w:rsidRDefault="003868C6">
      <w:pPr>
        <w:spacing w:after="0"/>
        <w:jc w:val="right"/>
        <w:rPr>
          <w:lang w:val="ru-RU"/>
        </w:rPr>
      </w:pPr>
      <w:bookmarkStart w:id="2" w:name="z5"/>
      <w:r w:rsidRPr="003868C6">
        <w:rPr>
          <w:color w:val="000000"/>
          <w:sz w:val="20"/>
          <w:lang w:val="ru-RU"/>
        </w:rPr>
        <w:t xml:space="preserve">  </w:t>
      </w:r>
      <w:proofErr w:type="gramStart"/>
      <w:r w:rsidRPr="003868C6">
        <w:rPr>
          <w:color w:val="000000"/>
          <w:sz w:val="20"/>
          <w:lang w:val="ru-RU"/>
        </w:rPr>
        <w:t>Утверждена</w:t>
      </w:r>
      <w:proofErr w:type="gramEnd"/>
      <w:r w:rsidRPr="003868C6">
        <w:rPr>
          <w:color w:val="000000"/>
          <w:sz w:val="20"/>
          <w:lang w:val="ru-RU"/>
        </w:rPr>
        <w:t xml:space="preserve"> приказом</w:t>
      </w:r>
      <w:r>
        <w:rPr>
          <w:color w:val="000000"/>
          <w:sz w:val="20"/>
        </w:rPr>
        <w:t>   </w:t>
      </w:r>
      <w:r w:rsidRPr="003868C6">
        <w:rPr>
          <w:color w:val="000000"/>
          <w:sz w:val="20"/>
          <w:lang w:val="ru-RU"/>
        </w:rPr>
        <w:t xml:space="preserve"> </w:t>
      </w:r>
      <w:r w:rsidRPr="003868C6">
        <w:rPr>
          <w:lang w:val="ru-RU"/>
        </w:rPr>
        <w:br/>
      </w:r>
      <w:r w:rsidRPr="003868C6">
        <w:rPr>
          <w:color w:val="000000"/>
          <w:sz w:val="20"/>
          <w:lang w:val="ru-RU"/>
        </w:rPr>
        <w:t xml:space="preserve"> Министра здравоохранения и </w:t>
      </w:r>
      <w:r w:rsidRPr="003868C6">
        <w:rPr>
          <w:lang w:val="ru-RU"/>
        </w:rPr>
        <w:br/>
      </w:r>
      <w:r w:rsidRPr="003868C6">
        <w:rPr>
          <w:color w:val="000000"/>
          <w:sz w:val="20"/>
          <w:lang w:val="ru-RU"/>
        </w:rPr>
        <w:t xml:space="preserve"> социального развития</w:t>
      </w:r>
      <w:r>
        <w:rPr>
          <w:color w:val="000000"/>
          <w:sz w:val="20"/>
        </w:rPr>
        <w:t>   </w:t>
      </w:r>
      <w:r w:rsidRPr="003868C6">
        <w:rPr>
          <w:color w:val="000000"/>
          <w:sz w:val="20"/>
          <w:lang w:val="ru-RU"/>
        </w:rPr>
        <w:t xml:space="preserve"> </w:t>
      </w:r>
      <w:r w:rsidRPr="003868C6">
        <w:rPr>
          <w:lang w:val="ru-RU"/>
        </w:rPr>
        <w:br/>
      </w:r>
      <w:r w:rsidRPr="003868C6">
        <w:rPr>
          <w:color w:val="000000"/>
          <w:sz w:val="20"/>
          <w:lang w:val="ru-RU"/>
        </w:rPr>
        <w:t xml:space="preserve"> Республики Казахстан</w:t>
      </w:r>
      <w:r>
        <w:rPr>
          <w:color w:val="000000"/>
          <w:sz w:val="20"/>
        </w:rPr>
        <w:t>   </w:t>
      </w:r>
      <w:r w:rsidRPr="003868C6">
        <w:rPr>
          <w:color w:val="000000"/>
          <w:sz w:val="20"/>
          <w:lang w:val="ru-RU"/>
        </w:rPr>
        <w:t xml:space="preserve"> </w:t>
      </w:r>
      <w:r w:rsidRPr="003868C6">
        <w:rPr>
          <w:lang w:val="ru-RU"/>
        </w:rPr>
        <w:br/>
      </w:r>
      <w:r w:rsidRPr="003868C6">
        <w:rPr>
          <w:color w:val="000000"/>
          <w:sz w:val="20"/>
          <w:lang w:val="ru-RU"/>
        </w:rPr>
        <w:t>от 30 ноября 2015 года № 912</w:t>
      </w:r>
    </w:p>
    <w:p w:rsidR="00EF4DBB" w:rsidRPr="003868C6" w:rsidRDefault="003868C6">
      <w:pPr>
        <w:spacing w:after="0"/>
        <w:rPr>
          <w:lang w:val="ru-RU"/>
        </w:rPr>
      </w:pPr>
      <w:bookmarkStart w:id="3" w:name="z6"/>
      <w:bookmarkEnd w:id="2"/>
      <w:r w:rsidRPr="003868C6">
        <w:rPr>
          <w:b/>
          <w:color w:val="000000"/>
          <w:lang w:val="ru-RU"/>
        </w:rPr>
        <w:t xml:space="preserve">   Методика формирования (расчета) показателей</w:t>
      </w:r>
      <w:r w:rsidRPr="003868C6">
        <w:rPr>
          <w:lang w:val="ru-RU"/>
        </w:rPr>
        <w:br/>
      </w:r>
      <w:r w:rsidRPr="003868C6">
        <w:rPr>
          <w:b/>
          <w:color w:val="000000"/>
          <w:lang w:val="ru-RU"/>
        </w:rPr>
        <w:t>в области здравоохранения</w:t>
      </w:r>
    </w:p>
    <w:p w:rsidR="00EF4DBB" w:rsidRDefault="003868C6">
      <w:pPr>
        <w:spacing w:after="0"/>
      </w:pPr>
      <w:bookmarkStart w:id="4" w:name="z7"/>
      <w:bookmarkEnd w:id="3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1. </w:t>
      </w:r>
      <w:proofErr w:type="gramStart"/>
      <w:r w:rsidRPr="003868C6">
        <w:rPr>
          <w:color w:val="000000"/>
          <w:sz w:val="20"/>
          <w:lang w:val="ru-RU"/>
        </w:rPr>
        <w:t>Настоящая Методика формирования (расчета) показателей (далее – Методика) в области здравоохранения разработана в соответствии с</w:t>
      </w:r>
      <w:r>
        <w:rPr>
          <w:color w:val="000000"/>
          <w:sz w:val="20"/>
        </w:rPr>
        <w:t> </w:t>
      </w:r>
      <w:r w:rsidRPr="003868C6">
        <w:rPr>
          <w:color w:val="000000"/>
          <w:sz w:val="20"/>
          <w:lang w:val="ru-RU"/>
        </w:rPr>
        <w:t xml:space="preserve">подпунктом 121) пункта 1 статьи 7 Кодекса Республики Казахстан от 18 сентября 2009 года «О здоровье народа и системе </w:t>
      </w:r>
      <w:r w:rsidRPr="003868C6">
        <w:rPr>
          <w:color w:val="000000"/>
          <w:sz w:val="20"/>
          <w:lang w:val="ru-RU"/>
        </w:rPr>
        <w:lastRenderedPageBreak/>
        <w:t>здравоохранения».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2.</w:t>
      </w:r>
      <w:proofErr w:type="gramEnd"/>
      <w:r w:rsidRPr="003868C6">
        <w:rPr>
          <w:color w:val="000000"/>
          <w:sz w:val="20"/>
          <w:lang w:val="ru-RU"/>
        </w:rPr>
        <w:t xml:space="preserve"> Объектами расчета являются показатели деятельности организаций здравоохранения.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3. </w:t>
      </w:r>
      <w:proofErr w:type="gramStart"/>
      <w:r w:rsidRPr="003868C6">
        <w:rPr>
          <w:color w:val="000000"/>
          <w:sz w:val="20"/>
          <w:lang w:val="ru-RU"/>
        </w:rPr>
        <w:t>Методика охватывает показатели деятельности организаций, оказывающих профилактическую, лечебную и реабилитационную помощь: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1)</w:t>
      </w:r>
      <w:r>
        <w:rPr>
          <w:color w:val="000000"/>
          <w:sz w:val="20"/>
        </w:rPr>
        <w:t> </w:t>
      </w:r>
      <w:r w:rsidRPr="003868C6">
        <w:rPr>
          <w:color w:val="000000"/>
          <w:sz w:val="20"/>
          <w:lang w:val="ru-RU"/>
        </w:rPr>
        <w:t>организации, оказывающие амбулаторно-поликлиническую помощь населению;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2) организации, оказывающие стационарную помощь;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3) организации скорой медицинской помощи и санитарной авиации;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4) организации восстановительного лечения и медицинской реабилитации;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5) организации, оказывающие паллиативную помощь и сестринский уход;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6)</w:t>
      </w:r>
      <w:r>
        <w:rPr>
          <w:color w:val="000000"/>
          <w:sz w:val="20"/>
        </w:rPr>
        <w:t> </w:t>
      </w:r>
      <w:r w:rsidRPr="003868C6">
        <w:rPr>
          <w:color w:val="000000"/>
          <w:sz w:val="20"/>
          <w:lang w:val="ru-RU"/>
        </w:rPr>
        <w:t>организации, осуществляющие деятельность в сфере службы крови;</w:t>
      </w:r>
      <w:proofErr w:type="gramEnd"/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7)</w:t>
      </w:r>
      <w:r>
        <w:rPr>
          <w:color w:val="000000"/>
          <w:sz w:val="20"/>
        </w:rPr>
        <w:t> </w:t>
      </w:r>
      <w:r w:rsidRPr="003868C6">
        <w:rPr>
          <w:color w:val="000000"/>
          <w:sz w:val="20"/>
          <w:lang w:val="ru-RU"/>
        </w:rPr>
        <w:t>организации, осуществляющие деятельность в сфере патологической анатомии;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8)</w:t>
      </w:r>
      <w:r>
        <w:rPr>
          <w:color w:val="000000"/>
          <w:sz w:val="20"/>
        </w:rPr>
        <w:t> </w:t>
      </w:r>
      <w:r w:rsidRPr="003868C6">
        <w:rPr>
          <w:color w:val="000000"/>
          <w:sz w:val="20"/>
          <w:lang w:val="ru-RU"/>
        </w:rPr>
        <w:t>организации, осуществляющие деятельность в сфере формирования здорового образа жизни, здорового питания;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9)</w:t>
      </w:r>
      <w:r>
        <w:rPr>
          <w:color w:val="000000"/>
          <w:sz w:val="20"/>
        </w:rPr>
        <w:t> </w:t>
      </w:r>
      <w:r w:rsidRPr="003868C6">
        <w:rPr>
          <w:color w:val="000000"/>
          <w:sz w:val="20"/>
          <w:lang w:val="ru-RU"/>
        </w:rPr>
        <w:t>организации, осуществляющие деятельность в сфере профилактики ВИЧ/СПИД;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10) организации для детей-сирот, детей, оставшихся без попечения родителей, от рождения до трех лет, детей с дефектами психического и физического развития от рождения до четырех лет, осуществляющие психолого-педагогическое сопровождение семей с риском отказа от ребенка.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4. Анализ статистической информации является стадией управленческого цикла и является информационным обеспечением процесса управления системой здравоохранения на разных уровнях. Разносторонняя информация, </w:t>
      </w:r>
      <w:proofErr w:type="gramStart"/>
      <w:r w:rsidRPr="003868C6">
        <w:rPr>
          <w:color w:val="000000"/>
          <w:sz w:val="20"/>
          <w:lang w:val="ru-RU"/>
        </w:rPr>
        <w:t>характеризующая деятельность организаций здравоохранения, содержащаяся в статистической отчетности используется</w:t>
      </w:r>
      <w:proofErr w:type="gramEnd"/>
      <w:r w:rsidRPr="003868C6">
        <w:rPr>
          <w:color w:val="000000"/>
          <w:sz w:val="20"/>
          <w:lang w:val="ru-RU"/>
        </w:rPr>
        <w:t xml:space="preserve"> в процессе подготовки и принятия управленческих решений на уровне конкретной медицинской организации или отдельных структурных подразделений.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5. </w:t>
      </w:r>
      <w:proofErr w:type="gramStart"/>
      <w:r w:rsidRPr="003868C6">
        <w:rPr>
          <w:color w:val="000000"/>
          <w:sz w:val="20"/>
          <w:lang w:val="ru-RU"/>
        </w:rPr>
        <w:t>Источниками информации для проведения анализа являются формы, предназначенные для сбора административных данных субъектов здравоохранения, сроки и периодичность предоставления которых утверждены</w:t>
      </w:r>
      <w:r>
        <w:rPr>
          <w:color w:val="000000"/>
          <w:sz w:val="20"/>
        </w:rPr>
        <w:t> </w:t>
      </w:r>
      <w:r w:rsidRPr="003868C6">
        <w:rPr>
          <w:color w:val="000000"/>
          <w:sz w:val="20"/>
          <w:lang w:val="ru-RU"/>
        </w:rPr>
        <w:t>приказом Министра здравоохранения Республики Казахстан от 6 марта 2013 года № 128 «Об утверждении форм, предназначенных для сбора административных данных субъектов здравоохранения» (зарегистрирован в Реестре государственной регистрации нормативных правовых актов под № 8421).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6.</w:t>
      </w:r>
      <w:proofErr w:type="gramEnd"/>
      <w:r w:rsidRPr="003868C6">
        <w:rPr>
          <w:color w:val="000000"/>
          <w:sz w:val="20"/>
          <w:lang w:val="ru-RU"/>
        </w:rPr>
        <w:t xml:space="preserve"> Показатели </w:t>
      </w:r>
      <w:proofErr w:type="gramStart"/>
      <w:r w:rsidRPr="003868C6">
        <w:rPr>
          <w:color w:val="000000"/>
          <w:sz w:val="20"/>
          <w:lang w:val="ru-RU"/>
        </w:rPr>
        <w:t>организаций, оказывающих амбулаторно-поликлиническую помощь населению рассчитываются</w:t>
      </w:r>
      <w:proofErr w:type="gramEnd"/>
      <w:r w:rsidRPr="003868C6">
        <w:rPr>
          <w:color w:val="000000"/>
          <w:sz w:val="20"/>
          <w:lang w:val="ru-RU"/>
        </w:rPr>
        <w:t xml:space="preserve"> согласно</w:t>
      </w:r>
      <w:r>
        <w:rPr>
          <w:color w:val="000000"/>
          <w:sz w:val="20"/>
        </w:rPr>
        <w:t> </w:t>
      </w:r>
      <w:r w:rsidRPr="003868C6">
        <w:rPr>
          <w:color w:val="000000"/>
          <w:sz w:val="20"/>
          <w:lang w:val="ru-RU"/>
        </w:rPr>
        <w:t>приложению 1 к настоящей Методике.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7. Для изучения деятельности </w:t>
      </w:r>
      <w:proofErr w:type="gramStart"/>
      <w:r w:rsidRPr="003868C6">
        <w:rPr>
          <w:color w:val="000000"/>
          <w:sz w:val="20"/>
          <w:lang w:val="ru-RU"/>
        </w:rPr>
        <w:t>организаций, оказывающих стационарную помощь анализируются</w:t>
      </w:r>
      <w:proofErr w:type="gramEnd"/>
      <w:r w:rsidRPr="003868C6">
        <w:rPr>
          <w:color w:val="000000"/>
          <w:sz w:val="20"/>
          <w:lang w:val="ru-RU"/>
        </w:rPr>
        <w:t xml:space="preserve"> показатели, определяющие качество и эффективность работы стационаров согласно</w:t>
      </w:r>
      <w:r>
        <w:rPr>
          <w:color w:val="000000"/>
          <w:sz w:val="20"/>
        </w:rPr>
        <w:t> </w:t>
      </w:r>
      <w:r w:rsidRPr="003868C6">
        <w:rPr>
          <w:color w:val="000000"/>
          <w:sz w:val="20"/>
          <w:lang w:val="ru-RU"/>
        </w:rPr>
        <w:t xml:space="preserve">приложению </w:t>
      </w:r>
      <w:r>
        <w:rPr>
          <w:color w:val="000000"/>
          <w:sz w:val="20"/>
        </w:rPr>
        <w:t xml:space="preserve">2 к </w:t>
      </w:r>
      <w:proofErr w:type="spellStart"/>
      <w:r>
        <w:rPr>
          <w:color w:val="000000"/>
          <w:sz w:val="20"/>
        </w:rPr>
        <w:t>настоящей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Методике</w:t>
      </w:r>
      <w:proofErr w:type="spellEnd"/>
      <w:r>
        <w:rPr>
          <w:color w:val="000000"/>
          <w:sz w:val="20"/>
        </w:rPr>
        <w:t>.</w:t>
      </w:r>
      <w:r>
        <w:br/>
      </w:r>
      <w:r>
        <w:rPr>
          <w:color w:val="000000"/>
          <w:sz w:val="20"/>
        </w:rPr>
        <w:t xml:space="preserve">      </w:t>
      </w:r>
      <w:r w:rsidRPr="003868C6">
        <w:rPr>
          <w:color w:val="000000"/>
          <w:sz w:val="20"/>
          <w:lang w:val="ru-RU"/>
        </w:rPr>
        <w:t>8. Показатели организаций скорой медицинской помощи и санитарной авиации рассчитываются согласно</w:t>
      </w:r>
      <w:r>
        <w:rPr>
          <w:color w:val="000000"/>
          <w:sz w:val="20"/>
        </w:rPr>
        <w:t> </w:t>
      </w:r>
      <w:r w:rsidRPr="003868C6">
        <w:rPr>
          <w:color w:val="000000"/>
          <w:sz w:val="20"/>
          <w:lang w:val="ru-RU"/>
        </w:rPr>
        <w:t>приложению 3 к настоящей Методике.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9. Показатели организаций восстановительного лечения и медицинской реабилитации рассчитываются согласно</w:t>
      </w:r>
      <w:r>
        <w:rPr>
          <w:color w:val="000000"/>
          <w:sz w:val="20"/>
        </w:rPr>
        <w:t> </w:t>
      </w:r>
      <w:r w:rsidRPr="003868C6">
        <w:rPr>
          <w:color w:val="000000"/>
          <w:sz w:val="20"/>
          <w:lang w:val="ru-RU"/>
        </w:rPr>
        <w:t xml:space="preserve">приложению </w:t>
      </w:r>
      <w:r>
        <w:rPr>
          <w:color w:val="000000"/>
          <w:sz w:val="20"/>
        </w:rPr>
        <w:t xml:space="preserve">4 к </w:t>
      </w:r>
      <w:proofErr w:type="spellStart"/>
      <w:r>
        <w:rPr>
          <w:color w:val="000000"/>
          <w:sz w:val="20"/>
        </w:rPr>
        <w:t>настоящей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Методике</w:t>
      </w:r>
      <w:proofErr w:type="spellEnd"/>
      <w:r>
        <w:rPr>
          <w:color w:val="000000"/>
          <w:sz w:val="20"/>
        </w:rPr>
        <w:t>.</w:t>
      </w:r>
      <w:r>
        <w:br/>
      </w:r>
      <w:r>
        <w:rPr>
          <w:color w:val="000000"/>
          <w:sz w:val="20"/>
        </w:rPr>
        <w:t xml:space="preserve">      </w:t>
      </w:r>
      <w:r w:rsidRPr="003868C6">
        <w:rPr>
          <w:color w:val="000000"/>
          <w:sz w:val="20"/>
          <w:lang w:val="ru-RU"/>
        </w:rPr>
        <w:t xml:space="preserve">10. Показатели </w:t>
      </w:r>
      <w:proofErr w:type="gramStart"/>
      <w:r w:rsidRPr="003868C6">
        <w:rPr>
          <w:color w:val="000000"/>
          <w:sz w:val="20"/>
          <w:lang w:val="ru-RU"/>
        </w:rPr>
        <w:t>организаций, оказывающих паллиативную помощь и сестринский уход рассчитываются</w:t>
      </w:r>
      <w:proofErr w:type="gramEnd"/>
      <w:r w:rsidRPr="003868C6">
        <w:rPr>
          <w:color w:val="000000"/>
          <w:sz w:val="20"/>
          <w:lang w:val="ru-RU"/>
        </w:rPr>
        <w:t xml:space="preserve"> согласно</w:t>
      </w:r>
      <w:r>
        <w:rPr>
          <w:color w:val="000000"/>
          <w:sz w:val="20"/>
        </w:rPr>
        <w:t> </w:t>
      </w:r>
      <w:r w:rsidRPr="003868C6">
        <w:rPr>
          <w:color w:val="000000"/>
          <w:sz w:val="20"/>
          <w:lang w:val="ru-RU"/>
        </w:rPr>
        <w:t xml:space="preserve">приложению </w:t>
      </w:r>
      <w:r>
        <w:rPr>
          <w:color w:val="000000"/>
          <w:sz w:val="20"/>
        </w:rPr>
        <w:t xml:space="preserve">5 к </w:t>
      </w:r>
      <w:proofErr w:type="spellStart"/>
      <w:r>
        <w:rPr>
          <w:color w:val="000000"/>
          <w:sz w:val="20"/>
        </w:rPr>
        <w:t>настоящей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методике</w:t>
      </w:r>
      <w:proofErr w:type="spellEnd"/>
      <w:r>
        <w:rPr>
          <w:color w:val="000000"/>
          <w:sz w:val="20"/>
        </w:rPr>
        <w:t>.</w:t>
      </w:r>
      <w:r>
        <w:br/>
      </w:r>
      <w:r>
        <w:rPr>
          <w:color w:val="000000"/>
          <w:sz w:val="20"/>
        </w:rPr>
        <w:t xml:space="preserve">      </w:t>
      </w:r>
      <w:r w:rsidRPr="003868C6">
        <w:rPr>
          <w:color w:val="000000"/>
          <w:sz w:val="20"/>
          <w:lang w:val="ru-RU"/>
        </w:rPr>
        <w:t>11. Показатели организаций, осуществляющие деятельность в сфере службы крови рассчитываются согласно</w:t>
      </w:r>
      <w:r>
        <w:rPr>
          <w:color w:val="000000"/>
          <w:sz w:val="20"/>
        </w:rPr>
        <w:t> </w:t>
      </w:r>
      <w:r w:rsidRPr="003868C6">
        <w:rPr>
          <w:color w:val="000000"/>
          <w:sz w:val="20"/>
          <w:lang w:val="ru-RU"/>
        </w:rPr>
        <w:t xml:space="preserve">приложению </w:t>
      </w:r>
      <w:r>
        <w:rPr>
          <w:color w:val="000000"/>
          <w:sz w:val="20"/>
        </w:rPr>
        <w:t xml:space="preserve">6 к </w:t>
      </w:r>
      <w:proofErr w:type="spellStart"/>
      <w:r>
        <w:rPr>
          <w:color w:val="000000"/>
          <w:sz w:val="20"/>
        </w:rPr>
        <w:t>настоящей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Методике</w:t>
      </w:r>
      <w:proofErr w:type="spellEnd"/>
      <w:r>
        <w:rPr>
          <w:color w:val="000000"/>
          <w:sz w:val="20"/>
        </w:rPr>
        <w:t>.</w:t>
      </w:r>
      <w:r>
        <w:br/>
      </w:r>
      <w:r>
        <w:rPr>
          <w:color w:val="000000"/>
          <w:sz w:val="20"/>
        </w:rPr>
        <w:t xml:space="preserve">      </w:t>
      </w:r>
      <w:r w:rsidRPr="003868C6">
        <w:rPr>
          <w:color w:val="000000"/>
          <w:sz w:val="20"/>
          <w:lang w:val="ru-RU"/>
        </w:rPr>
        <w:t>12. Показатели организаций, осуществляющие деятельность в сфере патологической анатомии рассчитываются согласно</w:t>
      </w:r>
      <w:r>
        <w:rPr>
          <w:color w:val="000000"/>
          <w:sz w:val="20"/>
        </w:rPr>
        <w:t> </w:t>
      </w:r>
      <w:r w:rsidRPr="003868C6">
        <w:rPr>
          <w:color w:val="000000"/>
          <w:sz w:val="20"/>
          <w:lang w:val="ru-RU"/>
        </w:rPr>
        <w:t xml:space="preserve">приложению </w:t>
      </w:r>
      <w:r>
        <w:rPr>
          <w:color w:val="000000"/>
          <w:sz w:val="20"/>
        </w:rPr>
        <w:t xml:space="preserve">7 к </w:t>
      </w:r>
      <w:proofErr w:type="spellStart"/>
      <w:r>
        <w:rPr>
          <w:color w:val="000000"/>
          <w:sz w:val="20"/>
        </w:rPr>
        <w:t>настоящей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Методике</w:t>
      </w:r>
      <w:proofErr w:type="spellEnd"/>
      <w:r>
        <w:rPr>
          <w:color w:val="000000"/>
          <w:sz w:val="20"/>
        </w:rPr>
        <w:t>.</w:t>
      </w:r>
      <w:r>
        <w:br/>
      </w:r>
      <w:r>
        <w:rPr>
          <w:color w:val="000000"/>
          <w:sz w:val="20"/>
        </w:rPr>
        <w:t xml:space="preserve">      </w:t>
      </w:r>
      <w:r w:rsidRPr="003868C6">
        <w:rPr>
          <w:color w:val="000000"/>
          <w:sz w:val="20"/>
          <w:lang w:val="ru-RU"/>
        </w:rPr>
        <w:t>13. Показатели организаций, осуществляющие деятельность в сфере формирования здорового образа жизни, здорового питания рассчитываются согласно</w:t>
      </w:r>
      <w:r>
        <w:rPr>
          <w:color w:val="000000"/>
          <w:sz w:val="20"/>
        </w:rPr>
        <w:t> </w:t>
      </w:r>
      <w:r w:rsidRPr="003868C6">
        <w:rPr>
          <w:color w:val="000000"/>
          <w:sz w:val="20"/>
          <w:lang w:val="ru-RU"/>
        </w:rPr>
        <w:t xml:space="preserve">приложению </w:t>
      </w:r>
      <w:r>
        <w:rPr>
          <w:color w:val="000000"/>
          <w:sz w:val="20"/>
        </w:rPr>
        <w:t xml:space="preserve">8 к </w:t>
      </w:r>
      <w:proofErr w:type="spellStart"/>
      <w:r>
        <w:rPr>
          <w:color w:val="000000"/>
          <w:sz w:val="20"/>
        </w:rPr>
        <w:t>настоящей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Методике</w:t>
      </w:r>
      <w:proofErr w:type="spellEnd"/>
      <w:r>
        <w:rPr>
          <w:color w:val="000000"/>
          <w:sz w:val="20"/>
        </w:rPr>
        <w:t>.</w:t>
      </w:r>
      <w:r>
        <w:br/>
      </w:r>
      <w:r>
        <w:rPr>
          <w:color w:val="000000"/>
          <w:sz w:val="20"/>
        </w:rPr>
        <w:t xml:space="preserve">      </w:t>
      </w:r>
      <w:r w:rsidRPr="003868C6">
        <w:rPr>
          <w:color w:val="000000"/>
          <w:sz w:val="20"/>
          <w:lang w:val="ru-RU"/>
        </w:rPr>
        <w:t>14. Показатели организаций, осуществляющие деятельность в сфере профилактик ВИЧ/СПИД рассчитываются согласно</w:t>
      </w:r>
      <w:r>
        <w:rPr>
          <w:color w:val="000000"/>
          <w:sz w:val="20"/>
        </w:rPr>
        <w:t> </w:t>
      </w:r>
      <w:r w:rsidRPr="003868C6">
        <w:rPr>
          <w:color w:val="000000"/>
          <w:sz w:val="20"/>
          <w:lang w:val="ru-RU"/>
        </w:rPr>
        <w:t xml:space="preserve">приложению </w:t>
      </w:r>
      <w:r>
        <w:rPr>
          <w:color w:val="000000"/>
          <w:sz w:val="20"/>
        </w:rPr>
        <w:t xml:space="preserve">9 к </w:t>
      </w:r>
      <w:proofErr w:type="spellStart"/>
      <w:r>
        <w:rPr>
          <w:color w:val="000000"/>
          <w:sz w:val="20"/>
        </w:rPr>
        <w:t>настоящей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Методике</w:t>
      </w:r>
      <w:proofErr w:type="spellEnd"/>
      <w:r>
        <w:rPr>
          <w:color w:val="000000"/>
          <w:sz w:val="20"/>
        </w:rPr>
        <w:t>.</w:t>
      </w:r>
      <w:r>
        <w:br/>
      </w:r>
      <w:r>
        <w:rPr>
          <w:color w:val="000000"/>
          <w:sz w:val="20"/>
        </w:rPr>
        <w:t xml:space="preserve">      </w:t>
      </w:r>
      <w:r w:rsidRPr="003868C6">
        <w:rPr>
          <w:color w:val="000000"/>
          <w:sz w:val="20"/>
          <w:lang w:val="ru-RU"/>
        </w:rPr>
        <w:t xml:space="preserve">15. Показатели организаций для детей-сирот, детей, оставшихся без попечения </w:t>
      </w:r>
      <w:r w:rsidRPr="003868C6">
        <w:rPr>
          <w:color w:val="000000"/>
          <w:sz w:val="20"/>
          <w:lang w:val="ru-RU"/>
        </w:rPr>
        <w:lastRenderedPageBreak/>
        <w:t>родителей, от рождения до трех лет, детей с дефектами психического и физического развития от рождения до четырех лет, осуществляющие психолого-педагогическое сопровождение семей с риском отказа от ребенка рассчитываются согласно</w:t>
      </w:r>
      <w:r>
        <w:rPr>
          <w:color w:val="000000"/>
          <w:sz w:val="20"/>
        </w:rPr>
        <w:t> </w:t>
      </w:r>
      <w:r w:rsidRPr="003868C6">
        <w:rPr>
          <w:color w:val="000000"/>
          <w:sz w:val="20"/>
          <w:lang w:val="ru-RU"/>
        </w:rPr>
        <w:t xml:space="preserve">приложению </w:t>
      </w:r>
      <w:r>
        <w:rPr>
          <w:color w:val="000000"/>
          <w:sz w:val="20"/>
        </w:rPr>
        <w:t xml:space="preserve">10 к </w:t>
      </w:r>
      <w:proofErr w:type="spellStart"/>
      <w:r>
        <w:rPr>
          <w:color w:val="000000"/>
          <w:sz w:val="20"/>
        </w:rPr>
        <w:t>настоящей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Методике</w:t>
      </w:r>
      <w:proofErr w:type="spellEnd"/>
      <w:r>
        <w:rPr>
          <w:color w:val="000000"/>
          <w:sz w:val="20"/>
        </w:rPr>
        <w:t>.</w:t>
      </w:r>
    </w:p>
    <w:p w:rsidR="00EF4DBB" w:rsidRPr="003868C6" w:rsidRDefault="003868C6">
      <w:pPr>
        <w:spacing w:after="0"/>
        <w:jc w:val="right"/>
        <w:rPr>
          <w:lang w:val="ru-RU"/>
        </w:rPr>
      </w:pPr>
      <w:bookmarkStart w:id="5" w:name="z22"/>
      <w:bookmarkEnd w:id="4"/>
      <w:r>
        <w:rPr>
          <w:color w:val="000000"/>
          <w:sz w:val="20"/>
        </w:rPr>
        <w:t xml:space="preserve">  </w:t>
      </w:r>
      <w:r w:rsidRPr="003868C6">
        <w:rPr>
          <w:color w:val="000000"/>
          <w:sz w:val="20"/>
          <w:lang w:val="ru-RU"/>
        </w:rPr>
        <w:t>Приложение 1</w:t>
      </w:r>
      <w:r>
        <w:rPr>
          <w:color w:val="000000"/>
          <w:sz w:val="20"/>
        </w:rPr>
        <w:t>    </w:t>
      </w:r>
      <w:r w:rsidRPr="003868C6">
        <w:rPr>
          <w:color w:val="000000"/>
          <w:sz w:val="20"/>
          <w:lang w:val="ru-RU"/>
        </w:rPr>
        <w:t xml:space="preserve"> </w:t>
      </w:r>
      <w:r w:rsidRPr="003868C6">
        <w:rPr>
          <w:lang w:val="ru-RU"/>
        </w:rPr>
        <w:br/>
      </w:r>
      <w:r w:rsidRPr="003868C6">
        <w:rPr>
          <w:color w:val="000000"/>
          <w:sz w:val="20"/>
          <w:lang w:val="ru-RU"/>
        </w:rPr>
        <w:t xml:space="preserve"> к Методике формирования </w:t>
      </w:r>
      <w:r w:rsidRPr="003868C6">
        <w:rPr>
          <w:lang w:val="ru-RU"/>
        </w:rPr>
        <w:br/>
      </w:r>
      <w:r w:rsidRPr="003868C6">
        <w:rPr>
          <w:color w:val="000000"/>
          <w:sz w:val="20"/>
          <w:lang w:val="ru-RU"/>
        </w:rPr>
        <w:t xml:space="preserve"> (расчета) показателей</w:t>
      </w:r>
      <w:r>
        <w:rPr>
          <w:color w:val="000000"/>
          <w:sz w:val="20"/>
        </w:rPr>
        <w:t> </w:t>
      </w:r>
      <w:r w:rsidRPr="003868C6">
        <w:rPr>
          <w:color w:val="000000"/>
          <w:sz w:val="20"/>
          <w:lang w:val="ru-RU"/>
        </w:rPr>
        <w:t xml:space="preserve"> </w:t>
      </w:r>
      <w:r w:rsidRPr="003868C6">
        <w:rPr>
          <w:lang w:val="ru-RU"/>
        </w:rPr>
        <w:br/>
      </w:r>
      <w:r w:rsidRPr="003868C6">
        <w:rPr>
          <w:color w:val="000000"/>
          <w:sz w:val="20"/>
          <w:lang w:val="ru-RU"/>
        </w:rPr>
        <w:t>в области здравоохранения</w:t>
      </w:r>
    </w:p>
    <w:p w:rsidR="00EF4DBB" w:rsidRPr="003868C6" w:rsidRDefault="003868C6">
      <w:pPr>
        <w:spacing w:after="0"/>
        <w:rPr>
          <w:lang w:val="ru-RU"/>
        </w:rPr>
      </w:pPr>
      <w:bookmarkStart w:id="6" w:name="z23"/>
      <w:bookmarkEnd w:id="5"/>
      <w:r w:rsidRPr="003868C6">
        <w:rPr>
          <w:b/>
          <w:color w:val="000000"/>
          <w:lang w:val="ru-RU"/>
        </w:rPr>
        <w:t xml:space="preserve">   Показатели организаций, оказывающих</w:t>
      </w:r>
      <w:r w:rsidRPr="003868C6">
        <w:rPr>
          <w:lang w:val="ru-RU"/>
        </w:rPr>
        <w:br/>
      </w:r>
      <w:r w:rsidRPr="003868C6">
        <w:rPr>
          <w:b/>
          <w:color w:val="000000"/>
          <w:lang w:val="ru-RU"/>
        </w:rPr>
        <w:t>амбулаторно-поликлиническую помощь</w:t>
      </w:r>
    </w:p>
    <w:p w:rsidR="00EF4DBB" w:rsidRPr="003868C6" w:rsidRDefault="003868C6">
      <w:pPr>
        <w:spacing w:after="0"/>
        <w:rPr>
          <w:lang w:val="ru-RU"/>
        </w:rPr>
      </w:pPr>
      <w:bookmarkStart w:id="7" w:name="z24"/>
      <w:bookmarkEnd w:id="6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1. Показатель среднего числа посещений в год на одного жителя рассчитывается по следующей формуле:</w:t>
      </w:r>
    </w:p>
    <w:bookmarkEnd w:id="7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ЧП = (ОЧП+ЧП (на дому)+ЧП (</w:t>
      </w:r>
      <w:proofErr w:type="spellStart"/>
      <w:r w:rsidRPr="003868C6">
        <w:rPr>
          <w:color w:val="000000"/>
          <w:sz w:val="20"/>
          <w:lang w:val="ru-RU"/>
        </w:rPr>
        <w:t>стом</w:t>
      </w:r>
      <w:proofErr w:type="spellEnd"/>
      <w:r w:rsidRPr="003868C6">
        <w:rPr>
          <w:color w:val="000000"/>
          <w:sz w:val="20"/>
          <w:lang w:val="ru-RU"/>
        </w:rPr>
        <w:t>))/СЧН, где:</w:t>
      </w:r>
    </w:p>
    <w:p w:rsidR="00EF4DBB" w:rsidRPr="003868C6" w:rsidRDefault="003868C6">
      <w:pPr>
        <w:spacing w:after="0"/>
        <w:rPr>
          <w:lang w:val="ru-RU"/>
        </w:rPr>
      </w:pPr>
      <w:bookmarkStart w:id="8" w:name="z25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ЧП – среднее число посещений в год на одного жителя;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ОЧП – число </w:t>
      </w:r>
      <w:proofErr w:type="gramStart"/>
      <w:r w:rsidRPr="003868C6">
        <w:rPr>
          <w:color w:val="000000"/>
          <w:sz w:val="20"/>
          <w:lang w:val="ru-RU"/>
        </w:rPr>
        <w:t>посещений</w:t>
      </w:r>
      <w:proofErr w:type="gramEnd"/>
      <w:r w:rsidRPr="003868C6">
        <w:rPr>
          <w:color w:val="000000"/>
          <w:sz w:val="20"/>
          <w:lang w:val="ru-RU"/>
        </w:rPr>
        <w:t xml:space="preserve"> включая, профилактические;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ЧП (на дому) – число посещений на дому;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ЧП (</w:t>
      </w:r>
      <w:proofErr w:type="spellStart"/>
      <w:r w:rsidRPr="003868C6">
        <w:rPr>
          <w:color w:val="000000"/>
          <w:sz w:val="20"/>
          <w:lang w:val="ru-RU"/>
        </w:rPr>
        <w:t>стом</w:t>
      </w:r>
      <w:proofErr w:type="spellEnd"/>
      <w:r w:rsidRPr="003868C6">
        <w:rPr>
          <w:color w:val="000000"/>
          <w:sz w:val="20"/>
          <w:lang w:val="ru-RU"/>
        </w:rPr>
        <w:t>) – число посещений стоматологов и зубных врачей;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СЧН - среднегодовая численность населения.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абсолютное число.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2. Показатель удельного веса посещений по специальности рассчитывается по следующей формуле:</w:t>
      </w:r>
    </w:p>
    <w:bookmarkEnd w:id="8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У</w:t>
      </w:r>
      <w:proofErr w:type="gramStart"/>
      <w:r w:rsidRPr="003868C6">
        <w:rPr>
          <w:color w:val="000000"/>
          <w:sz w:val="20"/>
          <w:lang w:val="ru-RU"/>
        </w:rPr>
        <w:t>П(</w:t>
      </w:r>
      <w:proofErr w:type="gramEnd"/>
      <w:r w:rsidRPr="003868C6">
        <w:rPr>
          <w:color w:val="000000"/>
          <w:sz w:val="20"/>
          <w:lang w:val="ru-RU"/>
        </w:rPr>
        <w:t>спец) = ЧП (спец)/ЧП(всего)*100, где:</w:t>
      </w:r>
    </w:p>
    <w:p w:rsidR="00EF4DBB" w:rsidRPr="003868C6" w:rsidRDefault="003868C6">
      <w:pPr>
        <w:spacing w:after="0"/>
        <w:rPr>
          <w:lang w:val="ru-RU"/>
        </w:rPr>
      </w:pPr>
      <w:bookmarkStart w:id="9" w:name="z26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УП (</w:t>
      </w:r>
      <w:proofErr w:type="gramStart"/>
      <w:r w:rsidRPr="003868C6">
        <w:rPr>
          <w:color w:val="000000"/>
          <w:sz w:val="20"/>
          <w:lang w:val="ru-RU"/>
        </w:rPr>
        <w:t>спец</w:t>
      </w:r>
      <w:proofErr w:type="gramEnd"/>
      <w:r w:rsidRPr="003868C6">
        <w:rPr>
          <w:color w:val="000000"/>
          <w:sz w:val="20"/>
          <w:lang w:val="ru-RU"/>
        </w:rPr>
        <w:t>) – удельный вес посещений по специальности;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ЧП (спец) – число посещений к врачам данной специальности;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ЧП (всего) – число посещений в поликлинику к врачам всех специальностей.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процент.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3. Показатель средней дневной нагрузки по приему в поликлинике рассчитывается по следующей формуле:</w:t>
      </w:r>
    </w:p>
    <w:p w:rsidR="00EF4DBB" w:rsidRPr="003868C6" w:rsidRDefault="003868C6">
      <w:pPr>
        <w:spacing w:after="0"/>
        <w:rPr>
          <w:lang w:val="ru-RU"/>
        </w:rPr>
      </w:pPr>
      <w:bookmarkStart w:id="10" w:name="z27"/>
      <w:bookmarkEnd w:id="9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ДН (пол) = ЧП/(ЗД*ЧРД), где: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ДН (пол) – средняя дневная нагрузка по приему в поликлинике;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ЧП – число посещений к врачам, включая профилактические, за год;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ЗД – число занятых врачебных должностей;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ЧРД – число дней работы в году.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абсолютное число.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4. Показатель средней дневной нагрузки по обслуживанию на дому рассчитывается по следующей формуле:</w:t>
      </w:r>
    </w:p>
    <w:bookmarkEnd w:id="10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ДН (на дому) = Ч</w:t>
      </w:r>
      <w:proofErr w:type="gramStart"/>
      <w:r w:rsidRPr="003868C6">
        <w:rPr>
          <w:color w:val="000000"/>
          <w:sz w:val="20"/>
          <w:lang w:val="ru-RU"/>
        </w:rPr>
        <w:t>П(</w:t>
      </w:r>
      <w:proofErr w:type="gramEnd"/>
      <w:r w:rsidRPr="003868C6">
        <w:rPr>
          <w:color w:val="000000"/>
          <w:sz w:val="20"/>
          <w:lang w:val="ru-RU"/>
        </w:rPr>
        <w:t>на дому)/(ЗД*ЧРД), где:</w:t>
      </w:r>
    </w:p>
    <w:p w:rsidR="00EF4DBB" w:rsidRPr="003868C6" w:rsidRDefault="003868C6">
      <w:pPr>
        <w:spacing w:after="0"/>
        <w:rPr>
          <w:lang w:val="ru-RU"/>
        </w:rPr>
      </w:pPr>
      <w:bookmarkStart w:id="11" w:name="z28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ДН (на дому) – средняя дневная нагрузка по обслуживанию на дому;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ЧП – число посещений врачами на дому за год;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ЗД – число занятых врачебных должностей;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ЧРД – число дней работы в году.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абсолютное число.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5. Число прикрепленного населения на 1 врача первичной медико-санитарной помощи (далее – ПМСП) рассчитывается по следующей формуле:</w:t>
      </w:r>
    </w:p>
    <w:bookmarkEnd w:id="11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П</w:t>
      </w:r>
      <w:proofErr w:type="gramStart"/>
      <w:r w:rsidRPr="003868C6">
        <w:rPr>
          <w:color w:val="000000"/>
          <w:sz w:val="20"/>
          <w:lang w:val="ru-RU"/>
        </w:rPr>
        <w:t>Н(</w:t>
      </w:r>
      <w:proofErr w:type="gramEnd"/>
      <w:r w:rsidRPr="003868C6">
        <w:rPr>
          <w:color w:val="000000"/>
          <w:sz w:val="20"/>
          <w:lang w:val="ru-RU"/>
        </w:rPr>
        <w:t>на 1 врача) = ЧН/ЧВ(ПМСП), где:</w:t>
      </w:r>
    </w:p>
    <w:p w:rsidR="00EF4DBB" w:rsidRPr="003868C6" w:rsidRDefault="003868C6">
      <w:pPr>
        <w:spacing w:after="0"/>
        <w:rPr>
          <w:lang w:val="ru-RU"/>
        </w:rPr>
      </w:pPr>
      <w:bookmarkStart w:id="12" w:name="z29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</w:t>
      </w:r>
      <w:proofErr w:type="gramStart"/>
      <w:r w:rsidRPr="003868C6">
        <w:rPr>
          <w:color w:val="000000"/>
          <w:sz w:val="20"/>
          <w:lang w:val="ru-RU"/>
        </w:rPr>
        <w:t>ПН</w:t>
      </w:r>
      <w:proofErr w:type="gramEnd"/>
      <w:r w:rsidRPr="003868C6">
        <w:rPr>
          <w:color w:val="000000"/>
          <w:sz w:val="20"/>
          <w:lang w:val="ru-RU"/>
        </w:rPr>
        <w:t xml:space="preserve"> (на 1 врача) - число прикрепленного населения на 1 врача ПМСП;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ЧН – численность прикрепленного населения по данным Регистра прикрепленного населения к организациям ПМСП;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ЧВ (ПМСП) - число врачей ПМСП, которые включают в себя – участковые терапевты, участковые педиатры и врачи общей практики.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абсолютное число.</w:t>
      </w:r>
      <w:r w:rsidRPr="003868C6">
        <w:rPr>
          <w:lang w:val="ru-RU"/>
        </w:rPr>
        <w:br/>
      </w:r>
      <w:r>
        <w:rPr>
          <w:color w:val="000000"/>
          <w:sz w:val="20"/>
        </w:rPr>
        <w:lastRenderedPageBreak/>
        <w:t>     </w:t>
      </w:r>
      <w:r w:rsidRPr="003868C6">
        <w:rPr>
          <w:color w:val="000000"/>
          <w:sz w:val="20"/>
          <w:lang w:val="ru-RU"/>
        </w:rPr>
        <w:t xml:space="preserve"> 6. Показатель выполнения плана профилактических осмотров рассчитывается по следующей формуле:</w:t>
      </w:r>
    </w:p>
    <w:bookmarkEnd w:id="12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ПО=ЧО*100/ЧП, где:</w:t>
      </w:r>
    </w:p>
    <w:p w:rsidR="00EF4DBB" w:rsidRPr="003868C6" w:rsidRDefault="003868C6">
      <w:pPr>
        <w:spacing w:after="0"/>
        <w:rPr>
          <w:lang w:val="ru-RU"/>
        </w:rPr>
      </w:pPr>
      <w:bookmarkStart w:id="13" w:name="z30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ПО – процент выполнения плана профилактических осмотров;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ЧО – число лиц, осмотренных при профилактических осмотрах;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ЧП – число лиц, подлежащих профилактическим осмотрам.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процент.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7. Показатель частоты выявленной патологии при профилактических осмотрах рассчитывается по следующей формуле:</w:t>
      </w:r>
    </w:p>
    <w:bookmarkEnd w:id="13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ВП= Ч</w:t>
      </w:r>
      <w:proofErr w:type="gramStart"/>
      <w:r w:rsidRPr="003868C6">
        <w:rPr>
          <w:color w:val="000000"/>
          <w:sz w:val="20"/>
          <w:lang w:val="ru-RU"/>
        </w:rPr>
        <w:t>Б(</w:t>
      </w:r>
      <w:proofErr w:type="gramEnd"/>
      <w:r w:rsidRPr="003868C6">
        <w:rPr>
          <w:color w:val="000000"/>
          <w:sz w:val="20"/>
          <w:lang w:val="ru-RU"/>
        </w:rPr>
        <w:t>выявлено)*100/ЧО, где:</w:t>
      </w:r>
    </w:p>
    <w:p w:rsidR="00EF4DBB" w:rsidRPr="003868C6" w:rsidRDefault="003868C6">
      <w:pPr>
        <w:spacing w:after="0"/>
        <w:rPr>
          <w:lang w:val="ru-RU"/>
        </w:rPr>
      </w:pPr>
      <w:bookmarkStart w:id="14" w:name="z31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ВП – частота выявленной патологии при профилактических осмотрах;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ЧБ (выявлено) – число выявленных больных при </w:t>
      </w:r>
      <w:proofErr w:type="gramStart"/>
      <w:r w:rsidRPr="003868C6">
        <w:rPr>
          <w:color w:val="000000"/>
          <w:sz w:val="20"/>
          <w:lang w:val="ru-RU"/>
        </w:rPr>
        <w:t>профилактическом</w:t>
      </w:r>
      <w:proofErr w:type="gramEnd"/>
      <w:r w:rsidRPr="003868C6">
        <w:rPr>
          <w:color w:val="000000"/>
          <w:sz w:val="20"/>
          <w:lang w:val="ru-RU"/>
        </w:rPr>
        <w:t xml:space="preserve"> осмотрах;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ЧО – число осмотренных лиц.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процент.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При анализе выявленных заболеваний у осмотренных лиц учитываются впервые выявленные заболевания.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8. Показатель общей болезненности рассчитывается по следующей формуле:</w:t>
      </w:r>
    </w:p>
    <w:bookmarkEnd w:id="14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ОБ = ОЧЗ*100 000/СЧН, где:</w:t>
      </w:r>
    </w:p>
    <w:p w:rsidR="00EF4DBB" w:rsidRPr="003868C6" w:rsidRDefault="003868C6">
      <w:pPr>
        <w:spacing w:after="0"/>
        <w:rPr>
          <w:lang w:val="ru-RU"/>
        </w:rPr>
      </w:pPr>
      <w:bookmarkStart w:id="15" w:name="z32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</w:t>
      </w:r>
      <w:proofErr w:type="gramStart"/>
      <w:r w:rsidRPr="003868C6">
        <w:rPr>
          <w:color w:val="000000"/>
          <w:sz w:val="20"/>
          <w:lang w:val="ru-RU"/>
        </w:rPr>
        <w:t>ОБ</w:t>
      </w:r>
      <w:proofErr w:type="gramEnd"/>
      <w:r w:rsidRPr="003868C6">
        <w:rPr>
          <w:color w:val="000000"/>
          <w:sz w:val="20"/>
          <w:lang w:val="ru-RU"/>
        </w:rPr>
        <w:t xml:space="preserve"> – </w:t>
      </w:r>
      <w:proofErr w:type="gramStart"/>
      <w:r w:rsidRPr="003868C6">
        <w:rPr>
          <w:color w:val="000000"/>
          <w:sz w:val="20"/>
          <w:lang w:val="ru-RU"/>
        </w:rPr>
        <w:t>общая</w:t>
      </w:r>
      <w:proofErr w:type="gramEnd"/>
      <w:r w:rsidRPr="003868C6">
        <w:rPr>
          <w:color w:val="000000"/>
          <w:sz w:val="20"/>
          <w:lang w:val="ru-RU"/>
        </w:rPr>
        <w:t xml:space="preserve"> болезненность;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ОЧЗ – общее число зарегистрированных заболеваний населения за год;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СЧН – среднегодовая численность населения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общее число заболеваний населения на 100 тысяч населения.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9. Показатель первичной заболеваемости рассчитывается по следующей формуле:</w:t>
      </w:r>
    </w:p>
    <w:bookmarkEnd w:id="15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ПЗ = ЧЗ*100 000/СЧН, где:</w:t>
      </w:r>
    </w:p>
    <w:p w:rsidR="00EF4DBB" w:rsidRPr="003868C6" w:rsidRDefault="003868C6">
      <w:pPr>
        <w:spacing w:after="0"/>
        <w:rPr>
          <w:lang w:val="ru-RU"/>
        </w:rPr>
      </w:pPr>
      <w:bookmarkStart w:id="16" w:name="z33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ПЗ – первичная заболеваемость;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ЧЗ – число впервые зарегистрированных заболеваний населения за год;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СЧН – среднегодовая численность населения.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число впервые зарегистрированных заболеваний на 100 тысяч населения.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Показатели первичной и общей заболеваемости рассчитываются по классам и отдельным болезням в соответствии с Международной классификацией болезней десятого пересмотра.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10. Показатель охвата населения диспансерным наблюдением рассчитывается по следующей формуле:</w:t>
      </w:r>
    </w:p>
    <w:bookmarkEnd w:id="16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ОДН = ЧБ (ДУ)/ ЧН*100, где:</w:t>
      </w:r>
    </w:p>
    <w:p w:rsidR="00EF4DBB" w:rsidRPr="003868C6" w:rsidRDefault="003868C6">
      <w:pPr>
        <w:spacing w:after="0"/>
        <w:rPr>
          <w:lang w:val="ru-RU"/>
        </w:rPr>
      </w:pPr>
      <w:bookmarkStart w:id="17" w:name="z34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ОДН – охват населения диспансерным наблюдением;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ЧБ (ДУ) – число лиц состоящих под диспансерным наблюдением;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ЧН – численность населения на конец года.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Показатель рассчитывается отдельно для взрослых и детей.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11. Показатель полноты охвата больных диспансерным наблюдением рассчитывается по следующей формуле:</w:t>
      </w:r>
    </w:p>
    <w:bookmarkEnd w:id="17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ПОДН = ЧБ (ДУ) *100/ ЧБ, где:</w:t>
      </w:r>
    </w:p>
    <w:p w:rsidR="00EF4DBB" w:rsidRPr="003868C6" w:rsidRDefault="003868C6">
      <w:pPr>
        <w:spacing w:after="0"/>
        <w:rPr>
          <w:lang w:val="ru-RU"/>
        </w:rPr>
      </w:pPr>
      <w:bookmarkStart w:id="18" w:name="z35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ПОДН – полнота охвата больных диспансерным наблюдением;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ЧБ (ДУ) – число больных, состоящих под диспансерным наблюдением с данным заболеванием;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ЧБ – число зарегистрированных больных с данной болезнью.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процент.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12. Показатель своевременности взятия больных на диспансерное наблюдение рассчитывается по следующей формуле:</w:t>
      </w:r>
    </w:p>
    <w:bookmarkEnd w:id="18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</w:t>
      </w:r>
      <w:proofErr w:type="gramStart"/>
      <w:r w:rsidRPr="003868C6">
        <w:rPr>
          <w:color w:val="000000"/>
          <w:sz w:val="20"/>
          <w:lang w:val="ru-RU"/>
        </w:rPr>
        <w:t>Р</w:t>
      </w:r>
      <w:proofErr w:type="gramEnd"/>
      <w:r w:rsidRPr="003868C6">
        <w:rPr>
          <w:color w:val="000000"/>
          <w:sz w:val="20"/>
          <w:lang w:val="ru-RU"/>
        </w:rPr>
        <w:t xml:space="preserve"> = ЧБ (взято ДУ)*100/ЧБ (в/в), где:</w:t>
      </w:r>
    </w:p>
    <w:p w:rsidR="00EF4DBB" w:rsidRPr="003868C6" w:rsidRDefault="003868C6">
      <w:pPr>
        <w:spacing w:after="0"/>
        <w:rPr>
          <w:lang w:val="ru-RU"/>
        </w:rPr>
      </w:pPr>
      <w:bookmarkStart w:id="19" w:name="z36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</w:t>
      </w:r>
      <w:proofErr w:type="gramStart"/>
      <w:r w:rsidRPr="003868C6">
        <w:rPr>
          <w:color w:val="000000"/>
          <w:sz w:val="20"/>
          <w:lang w:val="ru-RU"/>
        </w:rPr>
        <w:t>Р</w:t>
      </w:r>
      <w:proofErr w:type="gramEnd"/>
      <w:r w:rsidRPr="003868C6">
        <w:rPr>
          <w:color w:val="000000"/>
          <w:sz w:val="20"/>
          <w:lang w:val="ru-RU"/>
        </w:rPr>
        <w:t xml:space="preserve"> – своевременность взятия больных на диспансерное наблюдение;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ЧБ (взято ДУ) – число больных, вновь взятых на диспансерный учет из числа вновь </w:t>
      </w:r>
      <w:r w:rsidRPr="003868C6">
        <w:rPr>
          <w:color w:val="000000"/>
          <w:sz w:val="20"/>
          <w:lang w:val="ru-RU"/>
        </w:rPr>
        <w:lastRenderedPageBreak/>
        <w:t>выявленных при данном заболевании;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ЧБ (в/в) – число вновь выявленных больных данной болезнью.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процент.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13. Удельный вес больных, снятых с учета в связи с излечением рассчитывается по следующей формуле:</w:t>
      </w:r>
    </w:p>
    <w:bookmarkEnd w:id="19"/>
    <w:p w:rsidR="00EF4DBB" w:rsidRPr="003868C6" w:rsidRDefault="003868C6">
      <w:pPr>
        <w:spacing w:after="0"/>
        <w:rPr>
          <w:lang w:val="ru-RU"/>
        </w:rPr>
      </w:pPr>
      <w:r w:rsidRPr="003868C6">
        <w:rPr>
          <w:color w:val="000000"/>
          <w:sz w:val="20"/>
          <w:lang w:val="ru-RU"/>
        </w:rPr>
        <w:t>УВ (снято ДУ) = ЧБ (</w:t>
      </w:r>
      <w:proofErr w:type="spellStart"/>
      <w:r w:rsidRPr="003868C6">
        <w:rPr>
          <w:color w:val="000000"/>
          <w:sz w:val="20"/>
          <w:lang w:val="ru-RU"/>
        </w:rPr>
        <w:t>снятоДУ</w:t>
      </w:r>
      <w:proofErr w:type="spellEnd"/>
      <w:r w:rsidRPr="003868C6">
        <w:rPr>
          <w:color w:val="000000"/>
          <w:sz w:val="20"/>
          <w:lang w:val="ru-RU"/>
        </w:rPr>
        <w:t>)/(ЧБ (ДУ начало года)+ Ч</w:t>
      </w:r>
      <w:proofErr w:type="gramStart"/>
      <w:r w:rsidRPr="003868C6">
        <w:rPr>
          <w:color w:val="000000"/>
          <w:sz w:val="20"/>
          <w:lang w:val="ru-RU"/>
        </w:rPr>
        <w:t>Б(</w:t>
      </w:r>
      <w:proofErr w:type="spellStart"/>
      <w:proofErr w:type="gramEnd"/>
      <w:r w:rsidRPr="003868C6">
        <w:rPr>
          <w:color w:val="000000"/>
          <w:sz w:val="20"/>
          <w:lang w:val="ru-RU"/>
        </w:rPr>
        <w:t>ДУв</w:t>
      </w:r>
      <w:proofErr w:type="spellEnd"/>
      <w:r w:rsidRPr="003868C6">
        <w:rPr>
          <w:color w:val="000000"/>
          <w:sz w:val="20"/>
          <w:lang w:val="ru-RU"/>
        </w:rPr>
        <w:t>/в)*100,</w:t>
      </w:r>
    </w:p>
    <w:p w:rsidR="00EF4DBB" w:rsidRPr="003868C6" w:rsidRDefault="003868C6">
      <w:pPr>
        <w:spacing w:after="0"/>
        <w:rPr>
          <w:lang w:val="ru-RU"/>
        </w:rPr>
      </w:pPr>
      <w:bookmarkStart w:id="20" w:name="z37"/>
      <w:r>
        <w:rPr>
          <w:color w:val="000000"/>
          <w:sz w:val="20"/>
        </w:rPr>
        <w:t>      </w:t>
      </w:r>
      <w:r w:rsidRPr="003868C6">
        <w:rPr>
          <w:color w:val="000000"/>
          <w:sz w:val="20"/>
          <w:lang w:val="ru-RU"/>
        </w:rPr>
        <w:t xml:space="preserve"> где: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УВ (снято ДУ) – удельный вес больных, снятых с учета </w:t>
      </w:r>
      <w:proofErr w:type="gramStart"/>
      <w:r w:rsidRPr="003868C6">
        <w:rPr>
          <w:color w:val="000000"/>
          <w:sz w:val="20"/>
          <w:lang w:val="ru-RU"/>
        </w:rPr>
        <w:t>с</w:t>
      </w:r>
      <w:proofErr w:type="gramEnd"/>
      <w:r w:rsidRPr="003868C6">
        <w:rPr>
          <w:color w:val="000000"/>
          <w:sz w:val="20"/>
          <w:lang w:val="ru-RU"/>
        </w:rPr>
        <w:t xml:space="preserve"> связи с излечением;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ЧБ (снято ДУ) – число больных снятых с диспансерного наблюдения в связи с излечением;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ЧБ (ДУ начало года) – число диспансерных больных, состоявших на учете на начало года;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ЧБ (ДУ в/в) – число диспансерных больных, взятых на учет в течение года.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процент.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14. Среднедневная нагрузка на врача-рентгенолога рассчитывается по следующей формуле:</w:t>
      </w:r>
    </w:p>
    <w:bookmarkEnd w:id="20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Н (рентгенолог) = ЧРИ/(З</w:t>
      </w:r>
      <w:proofErr w:type="gramStart"/>
      <w:r w:rsidRPr="003868C6">
        <w:rPr>
          <w:color w:val="000000"/>
          <w:sz w:val="20"/>
          <w:lang w:val="ru-RU"/>
        </w:rPr>
        <w:t>Д(</w:t>
      </w:r>
      <w:proofErr w:type="gramEnd"/>
      <w:r w:rsidRPr="003868C6">
        <w:rPr>
          <w:color w:val="000000"/>
          <w:sz w:val="20"/>
          <w:lang w:val="ru-RU"/>
        </w:rPr>
        <w:t>рентгенолог) х ЧРД), где:</w:t>
      </w:r>
    </w:p>
    <w:p w:rsidR="00EF4DBB" w:rsidRPr="003868C6" w:rsidRDefault="003868C6">
      <w:pPr>
        <w:spacing w:after="0"/>
        <w:rPr>
          <w:lang w:val="ru-RU"/>
        </w:rPr>
      </w:pPr>
      <w:bookmarkStart w:id="21" w:name="z38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Н (рентгенолог) – среднедневная нагрузка на врача-рентгенолога;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ЧРИ – число отпущенных рентгенологических процедур;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ЗД (рентгенолог) – число занятых должностей врачей-рентгенологов;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ЧРД - число рабочих дней в году.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абсолютное число.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15. Показатель использования рентгенологических методов в амбулаторных условиях рассчитывается по следующей формуле:</w:t>
      </w:r>
    </w:p>
    <w:bookmarkEnd w:id="21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</w:t>
      </w:r>
      <w:proofErr w:type="gramStart"/>
      <w:r w:rsidRPr="003868C6">
        <w:rPr>
          <w:color w:val="000000"/>
          <w:sz w:val="20"/>
          <w:lang w:val="ru-RU"/>
        </w:rPr>
        <w:t>Р(</w:t>
      </w:r>
      <w:proofErr w:type="spellStart"/>
      <w:proofErr w:type="gramEnd"/>
      <w:r w:rsidRPr="003868C6">
        <w:rPr>
          <w:color w:val="000000"/>
          <w:sz w:val="20"/>
          <w:lang w:val="ru-RU"/>
        </w:rPr>
        <w:t>апо</w:t>
      </w:r>
      <w:proofErr w:type="spellEnd"/>
      <w:r w:rsidRPr="003868C6">
        <w:rPr>
          <w:color w:val="000000"/>
          <w:sz w:val="20"/>
          <w:lang w:val="ru-RU"/>
        </w:rPr>
        <w:t>) = ЧРИ(</w:t>
      </w:r>
      <w:proofErr w:type="spellStart"/>
      <w:r w:rsidRPr="003868C6">
        <w:rPr>
          <w:color w:val="000000"/>
          <w:sz w:val="20"/>
          <w:lang w:val="ru-RU"/>
        </w:rPr>
        <w:t>апо</w:t>
      </w:r>
      <w:proofErr w:type="spellEnd"/>
      <w:r w:rsidRPr="003868C6">
        <w:rPr>
          <w:color w:val="000000"/>
          <w:sz w:val="20"/>
          <w:lang w:val="ru-RU"/>
        </w:rPr>
        <w:t>)/ ЧП, где:</w:t>
      </w:r>
    </w:p>
    <w:p w:rsidR="00EF4DBB" w:rsidRPr="003868C6" w:rsidRDefault="003868C6">
      <w:pPr>
        <w:spacing w:after="0"/>
        <w:rPr>
          <w:lang w:val="ru-RU"/>
        </w:rPr>
      </w:pPr>
      <w:bookmarkStart w:id="22" w:name="z39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</w:t>
      </w:r>
      <w:proofErr w:type="gramStart"/>
      <w:r w:rsidRPr="003868C6">
        <w:rPr>
          <w:color w:val="000000"/>
          <w:sz w:val="20"/>
          <w:lang w:val="ru-RU"/>
        </w:rPr>
        <w:t>Р</w:t>
      </w:r>
      <w:proofErr w:type="gramEnd"/>
      <w:r w:rsidRPr="003868C6">
        <w:rPr>
          <w:color w:val="000000"/>
          <w:sz w:val="20"/>
          <w:lang w:val="ru-RU"/>
        </w:rPr>
        <w:t xml:space="preserve"> (</w:t>
      </w:r>
      <w:proofErr w:type="spellStart"/>
      <w:r w:rsidRPr="003868C6">
        <w:rPr>
          <w:color w:val="000000"/>
          <w:sz w:val="20"/>
          <w:lang w:val="ru-RU"/>
        </w:rPr>
        <w:t>апо</w:t>
      </w:r>
      <w:proofErr w:type="spellEnd"/>
      <w:r w:rsidRPr="003868C6">
        <w:rPr>
          <w:color w:val="000000"/>
          <w:sz w:val="20"/>
          <w:lang w:val="ru-RU"/>
        </w:rPr>
        <w:t>) – показатель использования рентгенологических методов в амбулаторных условиях;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ЧРИ (</w:t>
      </w:r>
      <w:proofErr w:type="spellStart"/>
      <w:r w:rsidRPr="003868C6">
        <w:rPr>
          <w:color w:val="000000"/>
          <w:sz w:val="20"/>
          <w:lang w:val="ru-RU"/>
        </w:rPr>
        <w:t>апо</w:t>
      </w:r>
      <w:proofErr w:type="spellEnd"/>
      <w:r w:rsidRPr="003868C6">
        <w:rPr>
          <w:color w:val="000000"/>
          <w:sz w:val="20"/>
          <w:lang w:val="ru-RU"/>
        </w:rPr>
        <w:t>) – число рентгенологических исследований, проведенных в амбулаторных условиях;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ЧП – число посещений, сделанных к врачам в поликлинике.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абсолютное число.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16. Среднедневная нагрузка на врача-</w:t>
      </w:r>
      <w:proofErr w:type="spellStart"/>
      <w:r w:rsidRPr="003868C6">
        <w:rPr>
          <w:color w:val="000000"/>
          <w:sz w:val="20"/>
          <w:lang w:val="ru-RU"/>
        </w:rPr>
        <w:t>эндоскописта</w:t>
      </w:r>
      <w:proofErr w:type="spellEnd"/>
      <w:r w:rsidRPr="003868C6">
        <w:rPr>
          <w:color w:val="000000"/>
          <w:sz w:val="20"/>
          <w:lang w:val="ru-RU"/>
        </w:rPr>
        <w:t xml:space="preserve"> рассчитывается по следующей формуле:</w:t>
      </w:r>
    </w:p>
    <w:bookmarkEnd w:id="22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Н (</w:t>
      </w:r>
      <w:proofErr w:type="spellStart"/>
      <w:r w:rsidRPr="003868C6">
        <w:rPr>
          <w:color w:val="000000"/>
          <w:sz w:val="20"/>
          <w:lang w:val="ru-RU"/>
        </w:rPr>
        <w:t>эндоскопист</w:t>
      </w:r>
      <w:proofErr w:type="spellEnd"/>
      <w:r w:rsidRPr="003868C6">
        <w:rPr>
          <w:color w:val="000000"/>
          <w:sz w:val="20"/>
          <w:lang w:val="ru-RU"/>
        </w:rPr>
        <w:t>) = ЧРИ/(З</w:t>
      </w:r>
      <w:proofErr w:type="gramStart"/>
      <w:r w:rsidRPr="003868C6">
        <w:rPr>
          <w:color w:val="000000"/>
          <w:sz w:val="20"/>
          <w:lang w:val="ru-RU"/>
        </w:rPr>
        <w:t>Д(</w:t>
      </w:r>
      <w:proofErr w:type="spellStart"/>
      <w:proofErr w:type="gramEnd"/>
      <w:r w:rsidRPr="003868C6">
        <w:rPr>
          <w:color w:val="000000"/>
          <w:sz w:val="20"/>
          <w:lang w:val="ru-RU"/>
        </w:rPr>
        <w:t>эндоскопист</w:t>
      </w:r>
      <w:proofErr w:type="spellEnd"/>
      <w:r w:rsidRPr="003868C6">
        <w:rPr>
          <w:color w:val="000000"/>
          <w:sz w:val="20"/>
          <w:lang w:val="ru-RU"/>
        </w:rPr>
        <w:t>) х ЧРД), где:</w:t>
      </w:r>
    </w:p>
    <w:p w:rsidR="00EF4DBB" w:rsidRPr="003868C6" w:rsidRDefault="003868C6">
      <w:pPr>
        <w:spacing w:after="0"/>
        <w:rPr>
          <w:lang w:val="ru-RU"/>
        </w:rPr>
      </w:pPr>
      <w:bookmarkStart w:id="23" w:name="z40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Н (</w:t>
      </w:r>
      <w:proofErr w:type="spellStart"/>
      <w:r w:rsidRPr="003868C6">
        <w:rPr>
          <w:color w:val="000000"/>
          <w:sz w:val="20"/>
          <w:lang w:val="ru-RU"/>
        </w:rPr>
        <w:t>эндоскопист</w:t>
      </w:r>
      <w:proofErr w:type="spellEnd"/>
      <w:r w:rsidRPr="003868C6">
        <w:rPr>
          <w:color w:val="000000"/>
          <w:sz w:val="20"/>
          <w:lang w:val="ru-RU"/>
        </w:rPr>
        <w:t>) – среднедневная нагрузка на врача-</w:t>
      </w:r>
      <w:proofErr w:type="spellStart"/>
      <w:r w:rsidRPr="003868C6">
        <w:rPr>
          <w:color w:val="000000"/>
          <w:sz w:val="20"/>
          <w:lang w:val="ru-RU"/>
        </w:rPr>
        <w:t>эндоскописта</w:t>
      </w:r>
      <w:proofErr w:type="spellEnd"/>
      <w:r w:rsidRPr="003868C6">
        <w:rPr>
          <w:color w:val="000000"/>
          <w:sz w:val="20"/>
          <w:lang w:val="ru-RU"/>
        </w:rPr>
        <w:t>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ЧЭИ – число проведенных эндоскопических исследований;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З</w:t>
      </w:r>
      <w:proofErr w:type="gramStart"/>
      <w:r w:rsidRPr="003868C6">
        <w:rPr>
          <w:color w:val="000000"/>
          <w:sz w:val="20"/>
          <w:lang w:val="ru-RU"/>
        </w:rPr>
        <w:t>Д(</w:t>
      </w:r>
      <w:proofErr w:type="spellStart"/>
      <w:proofErr w:type="gramEnd"/>
      <w:r w:rsidRPr="003868C6">
        <w:rPr>
          <w:color w:val="000000"/>
          <w:sz w:val="20"/>
          <w:lang w:val="ru-RU"/>
        </w:rPr>
        <w:t>эндоскопист</w:t>
      </w:r>
      <w:proofErr w:type="spellEnd"/>
      <w:r w:rsidRPr="003868C6">
        <w:rPr>
          <w:color w:val="000000"/>
          <w:sz w:val="20"/>
          <w:lang w:val="ru-RU"/>
        </w:rPr>
        <w:t>) – число занятых должностей врачей-</w:t>
      </w:r>
      <w:proofErr w:type="spellStart"/>
      <w:r w:rsidRPr="003868C6">
        <w:rPr>
          <w:color w:val="000000"/>
          <w:sz w:val="20"/>
          <w:lang w:val="ru-RU"/>
        </w:rPr>
        <w:t>эндоскопистов</w:t>
      </w:r>
      <w:proofErr w:type="spellEnd"/>
      <w:r w:rsidRPr="003868C6">
        <w:rPr>
          <w:color w:val="000000"/>
          <w:sz w:val="20"/>
          <w:lang w:val="ru-RU"/>
        </w:rPr>
        <w:t>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ЧРД – число рабочих дней в году.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абсолютное число.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17. Среднедневная нагрузка на врача-лаборанта рассчитывается по следующей формуле:</w:t>
      </w:r>
    </w:p>
    <w:bookmarkEnd w:id="23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Н (лаборант) = ЧЛА/(З</w:t>
      </w:r>
      <w:proofErr w:type="gramStart"/>
      <w:r w:rsidRPr="003868C6">
        <w:rPr>
          <w:color w:val="000000"/>
          <w:sz w:val="20"/>
          <w:lang w:val="ru-RU"/>
        </w:rPr>
        <w:t>Д(</w:t>
      </w:r>
      <w:proofErr w:type="gramEnd"/>
      <w:r w:rsidRPr="003868C6">
        <w:rPr>
          <w:color w:val="000000"/>
          <w:sz w:val="20"/>
          <w:lang w:val="ru-RU"/>
        </w:rPr>
        <w:t>лаборант) х ЧРД), где:</w:t>
      </w:r>
    </w:p>
    <w:p w:rsidR="00EF4DBB" w:rsidRPr="003868C6" w:rsidRDefault="003868C6">
      <w:pPr>
        <w:spacing w:after="0"/>
        <w:rPr>
          <w:lang w:val="ru-RU"/>
        </w:rPr>
      </w:pPr>
      <w:bookmarkStart w:id="24" w:name="z41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Н (лаборант) – среднедневная нагрузка на врача-лаборанта;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ЧЛА – число сделанных лабораторных анализов;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ЗД (лаборант) – число занятых должностей врачей-лаборантов;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ЧРД – число рабочих дней в году.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абсолютное число.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18. Показатель проведенных лабораторных анализов на одного жителя рассчитывается по следующей формуле:</w:t>
      </w:r>
    </w:p>
    <w:bookmarkEnd w:id="24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ЧЛА (1 жителя) = ЧЛА/СЧН, где:</w:t>
      </w:r>
    </w:p>
    <w:p w:rsidR="00EF4DBB" w:rsidRPr="003868C6" w:rsidRDefault="003868C6">
      <w:pPr>
        <w:spacing w:after="0"/>
        <w:rPr>
          <w:lang w:val="ru-RU"/>
        </w:rPr>
      </w:pPr>
      <w:bookmarkStart w:id="25" w:name="z42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ЧЛА (1 жителя) – число проведенных лабораторных анализов на одного жителя;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ЧЛА – число проведенных лабораторных анализов;</w:t>
      </w:r>
      <w:r w:rsidRPr="003868C6">
        <w:rPr>
          <w:lang w:val="ru-RU"/>
        </w:rPr>
        <w:br/>
      </w:r>
      <w:r>
        <w:rPr>
          <w:color w:val="000000"/>
          <w:sz w:val="20"/>
        </w:rPr>
        <w:lastRenderedPageBreak/>
        <w:t>     </w:t>
      </w:r>
      <w:r w:rsidRPr="003868C6">
        <w:rPr>
          <w:color w:val="000000"/>
          <w:sz w:val="20"/>
          <w:lang w:val="ru-RU"/>
        </w:rPr>
        <w:t xml:space="preserve"> СЧН – среднегодовая численность населения.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абсолютное число.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19. Показатель проведенных лабораторных анализов на 100 посещений рассчитывается по следующей формуле:</w:t>
      </w:r>
    </w:p>
    <w:bookmarkEnd w:id="25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ЧЛА (100 посещений) = ЧЛА/ЧП, где:</w:t>
      </w:r>
    </w:p>
    <w:p w:rsidR="00EF4DBB" w:rsidRPr="003868C6" w:rsidRDefault="003868C6">
      <w:pPr>
        <w:spacing w:after="0"/>
        <w:rPr>
          <w:lang w:val="ru-RU"/>
        </w:rPr>
      </w:pPr>
      <w:bookmarkStart w:id="26" w:name="z43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</w:t>
      </w:r>
      <w:proofErr w:type="gramStart"/>
      <w:r w:rsidRPr="003868C6">
        <w:rPr>
          <w:color w:val="000000"/>
          <w:sz w:val="20"/>
          <w:lang w:val="ru-RU"/>
        </w:rPr>
        <w:t>ЧЛА (100 посещений – число проведенных лабораторных анализов на 100 посещений;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ЧЛА – число проведенных лабораторных анализов амбулаторным больным;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ЧП – число посещений, сделанных к врачам в поликлинику.</w:t>
      </w:r>
      <w:proofErr w:type="gramEnd"/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абсолютное число.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20. Среднедневная нагрузка на работника физиотерапевтического отделения рассчитывается по следующей формуле:</w:t>
      </w:r>
    </w:p>
    <w:bookmarkEnd w:id="26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Н (физиотерапевт) = ЧФП/(З</w:t>
      </w:r>
      <w:proofErr w:type="gramStart"/>
      <w:r w:rsidRPr="003868C6">
        <w:rPr>
          <w:color w:val="000000"/>
          <w:sz w:val="20"/>
          <w:lang w:val="ru-RU"/>
        </w:rPr>
        <w:t>Д(</w:t>
      </w:r>
      <w:proofErr w:type="gramEnd"/>
      <w:r w:rsidRPr="003868C6">
        <w:rPr>
          <w:color w:val="000000"/>
          <w:sz w:val="20"/>
          <w:lang w:val="ru-RU"/>
        </w:rPr>
        <w:t>физиотерапевт) х ЧРД), где:</w:t>
      </w:r>
    </w:p>
    <w:p w:rsidR="00EF4DBB" w:rsidRPr="003868C6" w:rsidRDefault="003868C6">
      <w:pPr>
        <w:spacing w:after="0"/>
        <w:rPr>
          <w:lang w:val="ru-RU"/>
        </w:rPr>
      </w:pPr>
      <w:bookmarkStart w:id="27" w:name="z44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Н (физиотерапевт) – среднедневная нагрузка на работника физиотерапевтического отделения;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ЧФП – число отпущенных физиотерапевтических процедур;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ЗД (физиотерапевт) – число занятых должностей среднего медицинского персонала физиотерапевтического отделения;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ЧРД – число рабочих дней в году.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абсолютное число.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21. Показатель использования физиотерапевтических методов лечения в поликлинике рассчитывается по следующей формуле:</w:t>
      </w:r>
    </w:p>
    <w:bookmarkEnd w:id="27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</w:t>
      </w:r>
      <w:proofErr w:type="gramStart"/>
      <w:r w:rsidRPr="003868C6">
        <w:rPr>
          <w:color w:val="000000"/>
          <w:sz w:val="20"/>
          <w:lang w:val="ru-RU"/>
        </w:rPr>
        <w:t>Ф(</w:t>
      </w:r>
      <w:proofErr w:type="spellStart"/>
      <w:proofErr w:type="gramEnd"/>
      <w:r w:rsidRPr="003868C6">
        <w:rPr>
          <w:color w:val="000000"/>
          <w:sz w:val="20"/>
          <w:lang w:val="ru-RU"/>
        </w:rPr>
        <w:t>апо</w:t>
      </w:r>
      <w:proofErr w:type="spellEnd"/>
      <w:r w:rsidRPr="003868C6">
        <w:rPr>
          <w:color w:val="000000"/>
          <w:sz w:val="20"/>
          <w:lang w:val="ru-RU"/>
        </w:rPr>
        <w:t>) = ЧФП(</w:t>
      </w:r>
      <w:proofErr w:type="spellStart"/>
      <w:r w:rsidRPr="003868C6">
        <w:rPr>
          <w:color w:val="000000"/>
          <w:sz w:val="20"/>
          <w:lang w:val="ru-RU"/>
        </w:rPr>
        <w:t>апо</w:t>
      </w:r>
      <w:proofErr w:type="spellEnd"/>
      <w:r w:rsidRPr="003868C6">
        <w:rPr>
          <w:color w:val="000000"/>
          <w:sz w:val="20"/>
          <w:lang w:val="ru-RU"/>
        </w:rPr>
        <w:t>)/ ЧП, где:</w:t>
      </w:r>
    </w:p>
    <w:p w:rsidR="00EF4DBB" w:rsidRPr="003868C6" w:rsidRDefault="003868C6">
      <w:pPr>
        <w:spacing w:after="0"/>
        <w:rPr>
          <w:lang w:val="ru-RU"/>
        </w:rPr>
      </w:pPr>
      <w:bookmarkStart w:id="28" w:name="z45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Ф (</w:t>
      </w:r>
      <w:proofErr w:type="spellStart"/>
      <w:r w:rsidRPr="003868C6">
        <w:rPr>
          <w:color w:val="000000"/>
          <w:sz w:val="20"/>
          <w:lang w:val="ru-RU"/>
        </w:rPr>
        <w:t>апо</w:t>
      </w:r>
      <w:proofErr w:type="spellEnd"/>
      <w:r w:rsidRPr="003868C6">
        <w:rPr>
          <w:color w:val="000000"/>
          <w:sz w:val="20"/>
          <w:lang w:val="ru-RU"/>
        </w:rPr>
        <w:t>) – показатель использования физиотерапевтических методов лечения в поликлинике;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ЧФП (</w:t>
      </w:r>
      <w:proofErr w:type="spellStart"/>
      <w:r w:rsidRPr="003868C6">
        <w:rPr>
          <w:color w:val="000000"/>
          <w:sz w:val="20"/>
          <w:lang w:val="ru-RU"/>
        </w:rPr>
        <w:t>апо</w:t>
      </w:r>
      <w:proofErr w:type="spellEnd"/>
      <w:r w:rsidRPr="003868C6">
        <w:rPr>
          <w:color w:val="000000"/>
          <w:sz w:val="20"/>
          <w:lang w:val="ru-RU"/>
        </w:rPr>
        <w:t>) – число физиотерапевтических процедур, отпущенных амбулаторным больным;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ЧП – число посещений, сделанных к врачам в поликлинику.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абсолютное число.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22. Показатель ультразвуковых исследований на 100 посещений в поликлинике рассчитывается по следующей формуле:</w:t>
      </w:r>
    </w:p>
    <w:bookmarkEnd w:id="28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ЧУЗИ(100 посещений) = ЧУЗ</w:t>
      </w:r>
      <w:proofErr w:type="gramStart"/>
      <w:r w:rsidRPr="003868C6">
        <w:rPr>
          <w:color w:val="000000"/>
          <w:sz w:val="20"/>
          <w:lang w:val="ru-RU"/>
        </w:rPr>
        <w:t>И(</w:t>
      </w:r>
      <w:proofErr w:type="spellStart"/>
      <w:proofErr w:type="gramEnd"/>
      <w:r w:rsidRPr="003868C6">
        <w:rPr>
          <w:color w:val="000000"/>
          <w:sz w:val="20"/>
          <w:lang w:val="ru-RU"/>
        </w:rPr>
        <w:t>апо</w:t>
      </w:r>
      <w:proofErr w:type="spellEnd"/>
      <w:r w:rsidRPr="003868C6">
        <w:rPr>
          <w:color w:val="000000"/>
          <w:sz w:val="20"/>
          <w:lang w:val="ru-RU"/>
        </w:rPr>
        <w:t>)/ЧП, где:</w:t>
      </w:r>
    </w:p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ЧУЗИ(100 посещений) – число ультразвуковых исследований на 100 посещений в поликлинике;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ЧУЗИ (</w:t>
      </w:r>
      <w:proofErr w:type="spellStart"/>
      <w:r w:rsidRPr="003868C6">
        <w:rPr>
          <w:color w:val="000000"/>
          <w:sz w:val="20"/>
          <w:lang w:val="ru-RU"/>
        </w:rPr>
        <w:t>апо</w:t>
      </w:r>
      <w:proofErr w:type="spellEnd"/>
      <w:r w:rsidRPr="003868C6">
        <w:rPr>
          <w:color w:val="000000"/>
          <w:sz w:val="20"/>
          <w:lang w:val="ru-RU"/>
        </w:rPr>
        <w:t>) – число ультразвуковых исследований, проведенных в поликлинике;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ЧП – число посещений, сделанных к врачам в поликлинику.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абсолютное число.</w:t>
      </w:r>
    </w:p>
    <w:p w:rsidR="00EF4DBB" w:rsidRPr="003868C6" w:rsidRDefault="003868C6">
      <w:pPr>
        <w:spacing w:after="0"/>
        <w:jc w:val="right"/>
        <w:rPr>
          <w:lang w:val="ru-RU"/>
        </w:rPr>
      </w:pPr>
      <w:bookmarkStart w:id="29" w:name="z46"/>
      <w:r w:rsidRPr="003868C6">
        <w:rPr>
          <w:color w:val="000000"/>
          <w:sz w:val="20"/>
          <w:lang w:val="ru-RU"/>
        </w:rPr>
        <w:t xml:space="preserve">  Приложение 2</w:t>
      </w:r>
      <w:r>
        <w:rPr>
          <w:color w:val="000000"/>
          <w:sz w:val="20"/>
        </w:rPr>
        <w:t>    </w:t>
      </w:r>
      <w:r w:rsidRPr="003868C6">
        <w:rPr>
          <w:color w:val="000000"/>
          <w:sz w:val="20"/>
          <w:lang w:val="ru-RU"/>
        </w:rPr>
        <w:t xml:space="preserve"> </w:t>
      </w:r>
      <w:r w:rsidRPr="003868C6">
        <w:rPr>
          <w:lang w:val="ru-RU"/>
        </w:rPr>
        <w:br/>
      </w:r>
      <w:r w:rsidRPr="003868C6">
        <w:rPr>
          <w:color w:val="000000"/>
          <w:sz w:val="20"/>
          <w:lang w:val="ru-RU"/>
        </w:rPr>
        <w:t xml:space="preserve"> к Методике формирования </w:t>
      </w:r>
      <w:r w:rsidRPr="003868C6">
        <w:rPr>
          <w:lang w:val="ru-RU"/>
        </w:rPr>
        <w:br/>
      </w:r>
      <w:r w:rsidRPr="003868C6">
        <w:rPr>
          <w:color w:val="000000"/>
          <w:sz w:val="20"/>
          <w:lang w:val="ru-RU"/>
        </w:rPr>
        <w:t xml:space="preserve"> (расчета) показателей</w:t>
      </w:r>
      <w:r>
        <w:rPr>
          <w:color w:val="000000"/>
          <w:sz w:val="20"/>
        </w:rPr>
        <w:t> </w:t>
      </w:r>
      <w:r w:rsidRPr="003868C6">
        <w:rPr>
          <w:color w:val="000000"/>
          <w:sz w:val="20"/>
          <w:lang w:val="ru-RU"/>
        </w:rPr>
        <w:t xml:space="preserve"> </w:t>
      </w:r>
      <w:r w:rsidRPr="003868C6">
        <w:rPr>
          <w:lang w:val="ru-RU"/>
        </w:rPr>
        <w:br/>
      </w:r>
      <w:r w:rsidRPr="003868C6">
        <w:rPr>
          <w:color w:val="000000"/>
          <w:sz w:val="20"/>
          <w:lang w:val="ru-RU"/>
        </w:rPr>
        <w:t>в области здравоохранения</w:t>
      </w:r>
    </w:p>
    <w:p w:rsidR="00EF4DBB" w:rsidRPr="003868C6" w:rsidRDefault="003868C6">
      <w:pPr>
        <w:spacing w:after="0"/>
        <w:rPr>
          <w:lang w:val="ru-RU"/>
        </w:rPr>
      </w:pPr>
      <w:bookmarkStart w:id="30" w:name="z47"/>
      <w:bookmarkEnd w:id="29"/>
      <w:r w:rsidRPr="003868C6">
        <w:rPr>
          <w:b/>
          <w:color w:val="000000"/>
          <w:lang w:val="ru-RU"/>
        </w:rPr>
        <w:t xml:space="preserve">   Показатели организаций, оказывающих стационарную помощь</w:t>
      </w:r>
    </w:p>
    <w:p w:rsidR="00EF4DBB" w:rsidRPr="003868C6" w:rsidRDefault="003868C6">
      <w:pPr>
        <w:spacing w:after="0"/>
        <w:rPr>
          <w:lang w:val="ru-RU"/>
        </w:rPr>
      </w:pPr>
      <w:bookmarkStart w:id="31" w:name="z48"/>
      <w:bookmarkEnd w:id="30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1. Показатель обеспеченности населения коечной мощностью рассчитывается по следующей формуле:</w:t>
      </w:r>
    </w:p>
    <w:bookmarkEnd w:id="31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</w:t>
      </w:r>
      <w:proofErr w:type="gramStart"/>
      <w:r w:rsidRPr="003868C6">
        <w:rPr>
          <w:color w:val="000000"/>
          <w:sz w:val="20"/>
          <w:lang w:val="ru-RU"/>
        </w:rPr>
        <w:t>ОК</w:t>
      </w:r>
      <w:proofErr w:type="gramEnd"/>
      <w:r w:rsidRPr="003868C6">
        <w:rPr>
          <w:color w:val="000000"/>
          <w:sz w:val="20"/>
          <w:lang w:val="ru-RU"/>
        </w:rPr>
        <w:t xml:space="preserve"> = ЧК*10 000/ЧН, где:</w:t>
      </w:r>
    </w:p>
    <w:p w:rsidR="00EF4DBB" w:rsidRPr="003868C6" w:rsidRDefault="003868C6">
      <w:pPr>
        <w:spacing w:after="0"/>
        <w:rPr>
          <w:lang w:val="ru-RU"/>
        </w:rPr>
      </w:pPr>
      <w:bookmarkStart w:id="32" w:name="z49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</w:t>
      </w:r>
      <w:proofErr w:type="gramStart"/>
      <w:r w:rsidRPr="003868C6">
        <w:rPr>
          <w:color w:val="000000"/>
          <w:sz w:val="20"/>
          <w:lang w:val="ru-RU"/>
        </w:rPr>
        <w:t>ОК</w:t>
      </w:r>
      <w:proofErr w:type="gramEnd"/>
      <w:r w:rsidRPr="003868C6">
        <w:rPr>
          <w:color w:val="000000"/>
          <w:sz w:val="20"/>
          <w:lang w:val="ru-RU"/>
        </w:rPr>
        <w:t xml:space="preserve"> – обеспеченность населения коечной мощностью;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ЧК – число коек;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ЧН – численность населения на конец года.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на 10 тысяч населения.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2. Показатель работы койки рассчитывается по следующей формуле:</w:t>
      </w:r>
    </w:p>
    <w:bookmarkEnd w:id="32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РК = ЧКД/ЧК (</w:t>
      </w:r>
      <w:proofErr w:type="gramStart"/>
      <w:r w:rsidRPr="003868C6">
        <w:rPr>
          <w:color w:val="000000"/>
          <w:sz w:val="20"/>
          <w:lang w:val="ru-RU"/>
        </w:rPr>
        <w:t>среднегодовые</w:t>
      </w:r>
      <w:proofErr w:type="gramEnd"/>
      <w:r w:rsidRPr="003868C6">
        <w:rPr>
          <w:color w:val="000000"/>
          <w:sz w:val="20"/>
          <w:lang w:val="ru-RU"/>
        </w:rPr>
        <w:t>), где:</w:t>
      </w:r>
    </w:p>
    <w:p w:rsidR="00EF4DBB" w:rsidRPr="003868C6" w:rsidRDefault="003868C6">
      <w:pPr>
        <w:spacing w:after="0"/>
        <w:rPr>
          <w:lang w:val="ru-RU"/>
        </w:rPr>
      </w:pPr>
      <w:bookmarkStart w:id="33" w:name="z50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РК – работа койки;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ЧКД – число койко-дней, проведенных больными в больнице;</w:t>
      </w:r>
      <w:r w:rsidRPr="003868C6">
        <w:rPr>
          <w:lang w:val="ru-RU"/>
        </w:rPr>
        <w:br/>
      </w:r>
      <w:r>
        <w:rPr>
          <w:color w:val="000000"/>
          <w:sz w:val="20"/>
        </w:rPr>
        <w:lastRenderedPageBreak/>
        <w:t>     </w:t>
      </w:r>
      <w:r w:rsidRPr="003868C6">
        <w:rPr>
          <w:color w:val="000000"/>
          <w:sz w:val="20"/>
          <w:lang w:val="ru-RU"/>
        </w:rPr>
        <w:t xml:space="preserve"> ЧК (среднегодовые) – число среднегодовых коек.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дни.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3. Показатель средней длительности пребывания больного на койке рассчитывается по следующей формуле:</w:t>
      </w:r>
    </w:p>
    <w:bookmarkEnd w:id="33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</w:t>
      </w:r>
      <w:r w:rsidR="008908A3">
        <w:rPr>
          <w:color w:val="000000"/>
          <w:sz w:val="20"/>
          <w:lang w:val="ru-RU"/>
        </w:rPr>
        <w:t xml:space="preserve">СДПК = ЧКД/ЧБ (выбывшие), </w:t>
      </w:r>
      <w:r w:rsidRPr="003868C6">
        <w:rPr>
          <w:color w:val="000000"/>
          <w:sz w:val="20"/>
          <w:lang w:val="ru-RU"/>
        </w:rPr>
        <w:t>где:</w:t>
      </w:r>
    </w:p>
    <w:p w:rsidR="00EF4DBB" w:rsidRPr="003868C6" w:rsidRDefault="003868C6">
      <w:pPr>
        <w:spacing w:after="0"/>
        <w:rPr>
          <w:lang w:val="ru-RU"/>
        </w:rPr>
      </w:pPr>
      <w:bookmarkStart w:id="34" w:name="z51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СДПК – средняя длительность пребывания больного на койке;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ЧКД – число койко-дней, проведенных выбывшими больными в больнице;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ЧБ (выбывшие) – число выбывших больных (сумма выписанных и умерших больных).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дни.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4. Показатель оборот койки рассчитывается по следующей формуле:</w:t>
      </w:r>
    </w:p>
    <w:bookmarkEnd w:id="34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</w:t>
      </w:r>
      <w:proofErr w:type="gramStart"/>
      <w:r w:rsidRPr="003868C6">
        <w:rPr>
          <w:color w:val="000000"/>
          <w:sz w:val="20"/>
          <w:lang w:val="ru-RU"/>
        </w:rPr>
        <w:t>ОК</w:t>
      </w:r>
      <w:proofErr w:type="gramEnd"/>
      <w:r w:rsidRPr="003868C6">
        <w:rPr>
          <w:color w:val="000000"/>
          <w:sz w:val="20"/>
          <w:lang w:val="ru-RU"/>
        </w:rPr>
        <w:t xml:space="preserve"> = ЧБ (пользованные)/ЧК(среднегодовые), где:</w:t>
      </w:r>
    </w:p>
    <w:p w:rsidR="00EF4DBB" w:rsidRPr="003868C6" w:rsidRDefault="003868C6">
      <w:pPr>
        <w:spacing w:after="0"/>
        <w:rPr>
          <w:lang w:val="ru-RU"/>
        </w:rPr>
      </w:pPr>
      <w:bookmarkStart w:id="35" w:name="z52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</w:t>
      </w:r>
      <w:proofErr w:type="gramStart"/>
      <w:r w:rsidRPr="003868C6">
        <w:rPr>
          <w:color w:val="000000"/>
          <w:sz w:val="20"/>
          <w:lang w:val="ru-RU"/>
        </w:rPr>
        <w:t>ОК</w:t>
      </w:r>
      <w:proofErr w:type="gramEnd"/>
      <w:r w:rsidRPr="003868C6">
        <w:rPr>
          <w:color w:val="000000"/>
          <w:sz w:val="20"/>
          <w:lang w:val="ru-RU"/>
        </w:rPr>
        <w:t xml:space="preserve"> – оборот койки;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ЧБ (пользованные) - число пользованных больных (</w:t>
      </w:r>
      <w:proofErr w:type="spellStart"/>
      <w:r w:rsidRPr="003868C6">
        <w:rPr>
          <w:color w:val="000000"/>
          <w:sz w:val="20"/>
          <w:lang w:val="ru-RU"/>
        </w:rPr>
        <w:t>полусумма</w:t>
      </w:r>
      <w:proofErr w:type="spellEnd"/>
      <w:r w:rsidRPr="003868C6">
        <w:rPr>
          <w:color w:val="000000"/>
          <w:sz w:val="20"/>
          <w:lang w:val="ru-RU"/>
        </w:rPr>
        <w:t xml:space="preserve"> числа поступивших, выписанных и умерших больных).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ЧК (</w:t>
      </w:r>
      <w:proofErr w:type="gramStart"/>
      <w:r w:rsidRPr="003868C6">
        <w:rPr>
          <w:color w:val="000000"/>
          <w:sz w:val="20"/>
          <w:lang w:val="ru-RU"/>
        </w:rPr>
        <w:t>среднегодовые</w:t>
      </w:r>
      <w:proofErr w:type="gramEnd"/>
      <w:r w:rsidRPr="003868C6">
        <w:rPr>
          <w:color w:val="000000"/>
          <w:sz w:val="20"/>
          <w:lang w:val="ru-RU"/>
        </w:rPr>
        <w:t>) - число среднегодовых коек.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единицы.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5. Показатель летальности рассчитывается по следующей формуле:</w:t>
      </w:r>
    </w:p>
    <w:bookmarkEnd w:id="35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</w:t>
      </w:r>
      <w:proofErr w:type="gramStart"/>
      <w:r w:rsidRPr="003868C6">
        <w:rPr>
          <w:color w:val="000000"/>
          <w:sz w:val="20"/>
          <w:lang w:val="ru-RU"/>
        </w:rPr>
        <w:t>ПЛ</w:t>
      </w:r>
      <w:proofErr w:type="gramEnd"/>
      <w:r w:rsidRPr="003868C6">
        <w:rPr>
          <w:color w:val="000000"/>
          <w:sz w:val="20"/>
          <w:lang w:val="ru-RU"/>
        </w:rPr>
        <w:t xml:space="preserve"> = ЧУ/ЧБ (пользованные )*100, где:</w:t>
      </w:r>
    </w:p>
    <w:p w:rsidR="00EF4DBB" w:rsidRPr="003868C6" w:rsidRDefault="003868C6">
      <w:pPr>
        <w:spacing w:after="0"/>
        <w:rPr>
          <w:lang w:val="ru-RU"/>
        </w:rPr>
      </w:pPr>
      <w:bookmarkStart w:id="36" w:name="z53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</w:t>
      </w:r>
      <w:proofErr w:type="gramStart"/>
      <w:r w:rsidRPr="003868C6">
        <w:rPr>
          <w:color w:val="000000"/>
          <w:sz w:val="20"/>
          <w:lang w:val="ru-RU"/>
        </w:rPr>
        <w:t>ПЛ</w:t>
      </w:r>
      <w:proofErr w:type="gramEnd"/>
      <w:r w:rsidRPr="003868C6">
        <w:rPr>
          <w:color w:val="000000"/>
          <w:sz w:val="20"/>
          <w:lang w:val="ru-RU"/>
        </w:rPr>
        <w:t xml:space="preserve"> – показатель летальности;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ЧУ – число умерших больных в стационаре;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ЧБ (пользованные) – число пользованных больных.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процент.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6. Показатель среднего времени простоя койки рассчитывается по следующей формуле:</w:t>
      </w:r>
    </w:p>
    <w:bookmarkEnd w:id="36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ПК = (ЧД - РК)/</w:t>
      </w:r>
      <w:proofErr w:type="gramStart"/>
      <w:r w:rsidRPr="003868C6">
        <w:rPr>
          <w:color w:val="000000"/>
          <w:sz w:val="20"/>
          <w:lang w:val="ru-RU"/>
        </w:rPr>
        <w:t>ОК</w:t>
      </w:r>
      <w:proofErr w:type="gramEnd"/>
      <w:r w:rsidRPr="003868C6">
        <w:rPr>
          <w:color w:val="000000"/>
          <w:sz w:val="20"/>
          <w:lang w:val="ru-RU"/>
        </w:rPr>
        <w:t>, где:</w:t>
      </w:r>
    </w:p>
    <w:p w:rsidR="00EF4DBB" w:rsidRPr="003868C6" w:rsidRDefault="003868C6">
      <w:pPr>
        <w:spacing w:after="0"/>
        <w:rPr>
          <w:lang w:val="ru-RU"/>
        </w:rPr>
      </w:pPr>
      <w:bookmarkStart w:id="37" w:name="z54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ПК – среднее время простоя койки;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ЧД – число дней в году;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РК – среднее число занятости койки в году;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</w:t>
      </w:r>
      <w:proofErr w:type="gramStart"/>
      <w:r w:rsidRPr="003868C6">
        <w:rPr>
          <w:color w:val="000000"/>
          <w:sz w:val="20"/>
          <w:lang w:val="ru-RU"/>
        </w:rPr>
        <w:t>ОК</w:t>
      </w:r>
      <w:proofErr w:type="gramEnd"/>
      <w:r w:rsidRPr="003868C6">
        <w:rPr>
          <w:color w:val="000000"/>
          <w:sz w:val="20"/>
          <w:lang w:val="ru-RU"/>
        </w:rPr>
        <w:t xml:space="preserve"> – оборот койки.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- дни.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7. Показатель среднего числа занятых коек рассчитывается по следующей формуле:</w:t>
      </w:r>
    </w:p>
    <w:bookmarkEnd w:id="37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ЗК = ЧКД /РК, где:</w:t>
      </w:r>
    </w:p>
    <w:p w:rsidR="00EF4DBB" w:rsidRPr="003868C6" w:rsidRDefault="003868C6">
      <w:pPr>
        <w:spacing w:after="0"/>
        <w:rPr>
          <w:lang w:val="ru-RU"/>
        </w:rPr>
      </w:pPr>
      <w:bookmarkStart w:id="38" w:name="z55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ЗК – среднее число занятых коек;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ЧКД – число койко-дней, проведенных больными в больнице;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РК – среднее число занятости койки в году;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- абсолютное число.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8. Показатель уровня потребления стационарной помощи рассчитывается по следующей формуле:</w:t>
      </w:r>
    </w:p>
    <w:bookmarkEnd w:id="38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УПС = ЧКД*1000/СЧН, где:</w:t>
      </w:r>
    </w:p>
    <w:p w:rsidR="00EF4DBB" w:rsidRPr="003868C6" w:rsidRDefault="003868C6">
      <w:pPr>
        <w:spacing w:after="0"/>
        <w:rPr>
          <w:lang w:val="ru-RU"/>
        </w:rPr>
      </w:pPr>
      <w:bookmarkStart w:id="39" w:name="z56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УПС – уровень потребления стационарной помощи;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ЧКД – число койко-дней, проведенных больными в больнице;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СЧН – среднегодовая численность населения.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число койко-дней на 1000 населения.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9. Показатель хирургической активности рассчитывается по следующей формуле:</w:t>
      </w:r>
    </w:p>
    <w:bookmarkEnd w:id="39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ХА = ЧОБ/ЧВБ*100, где:</w:t>
      </w:r>
    </w:p>
    <w:p w:rsidR="00EF4DBB" w:rsidRPr="003868C6" w:rsidRDefault="003868C6">
      <w:pPr>
        <w:spacing w:after="0"/>
        <w:rPr>
          <w:lang w:val="ru-RU"/>
        </w:rPr>
      </w:pPr>
      <w:bookmarkStart w:id="40" w:name="z57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ХА – показатель хирургической активности;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ЧОБ – число оперированных больных в хирургическом отделении;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ЧВБ – число выбывших больных из хирургического стационара.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процент.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10. Показатель частоты послеоперационных осложнений рассчитывается по следующей формуле:</w:t>
      </w:r>
    </w:p>
    <w:bookmarkEnd w:id="40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ПО = Ч</w:t>
      </w:r>
      <w:proofErr w:type="gramStart"/>
      <w:r w:rsidRPr="003868C6">
        <w:rPr>
          <w:color w:val="000000"/>
          <w:sz w:val="20"/>
          <w:lang w:val="ru-RU"/>
        </w:rPr>
        <w:t>О(</w:t>
      </w:r>
      <w:proofErr w:type="gramEnd"/>
      <w:r w:rsidRPr="003868C6">
        <w:rPr>
          <w:color w:val="000000"/>
          <w:sz w:val="20"/>
          <w:lang w:val="ru-RU"/>
        </w:rPr>
        <w:t>осложнения)*100/ЧПО (всего), где:</w:t>
      </w:r>
    </w:p>
    <w:p w:rsidR="00EF4DBB" w:rsidRPr="003868C6" w:rsidRDefault="003868C6">
      <w:pPr>
        <w:spacing w:after="0"/>
        <w:rPr>
          <w:lang w:val="ru-RU"/>
        </w:rPr>
      </w:pPr>
      <w:bookmarkStart w:id="41" w:name="z58"/>
      <w:r>
        <w:rPr>
          <w:color w:val="000000"/>
          <w:sz w:val="20"/>
        </w:rPr>
        <w:lastRenderedPageBreak/>
        <w:t>     </w:t>
      </w:r>
      <w:r w:rsidRPr="003868C6">
        <w:rPr>
          <w:color w:val="000000"/>
          <w:sz w:val="20"/>
          <w:lang w:val="ru-RU"/>
        </w:rPr>
        <w:t xml:space="preserve"> ПО – показатель послеоперационных осложнений;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ЧО (осложнения) - число операций, при которых наблюдались осложнения;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ЧПО (всего) – общее число проведенных операций.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процент.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11. Показатель послеоперационной летальности рассчитывается по следующей формуле:</w:t>
      </w:r>
    </w:p>
    <w:bookmarkEnd w:id="41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</w:t>
      </w:r>
      <w:proofErr w:type="gramStart"/>
      <w:r w:rsidRPr="003868C6">
        <w:rPr>
          <w:color w:val="000000"/>
          <w:sz w:val="20"/>
          <w:lang w:val="ru-RU"/>
        </w:rPr>
        <w:t>ПЛ</w:t>
      </w:r>
      <w:proofErr w:type="gramEnd"/>
      <w:r w:rsidRPr="003868C6">
        <w:rPr>
          <w:color w:val="000000"/>
          <w:sz w:val="20"/>
          <w:lang w:val="ru-RU"/>
        </w:rPr>
        <w:t xml:space="preserve"> = ЧУ/ЧОБ*100, где:</w:t>
      </w:r>
    </w:p>
    <w:p w:rsidR="00EF4DBB" w:rsidRPr="003868C6" w:rsidRDefault="003868C6">
      <w:pPr>
        <w:spacing w:after="0"/>
        <w:rPr>
          <w:lang w:val="ru-RU"/>
        </w:rPr>
      </w:pPr>
      <w:bookmarkStart w:id="42" w:name="z59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</w:t>
      </w:r>
      <w:proofErr w:type="gramStart"/>
      <w:r w:rsidRPr="003868C6">
        <w:rPr>
          <w:color w:val="000000"/>
          <w:sz w:val="20"/>
          <w:lang w:val="ru-RU"/>
        </w:rPr>
        <w:t>ПЛ</w:t>
      </w:r>
      <w:proofErr w:type="gramEnd"/>
      <w:r w:rsidRPr="003868C6">
        <w:rPr>
          <w:color w:val="000000"/>
          <w:sz w:val="20"/>
          <w:lang w:val="ru-RU"/>
        </w:rPr>
        <w:t xml:space="preserve"> – показатель послеоперационной летальности;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ЧУ – число умерших оперированных больных;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ЧОБ – общее число оперированных больных.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процент.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12. Показатель частоты поздней доставки больных для оказания экстренней хирургической помощи рассчитывается по следующей формуле:</w:t>
      </w:r>
    </w:p>
    <w:bookmarkEnd w:id="42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ЧПД = ЧБ (позже 24 часа)/ЧБ (всего), где:</w:t>
      </w:r>
    </w:p>
    <w:p w:rsidR="00EF4DBB" w:rsidRPr="003868C6" w:rsidRDefault="003868C6">
      <w:pPr>
        <w:spacing w:after="0"/>
        <w:rPr>
          <w:lang w:val="ru-RU"/>
        </w:rPr>
      </w:pPr>
      <w:bookmarkStart w:id="43" w:name="z60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ЧПД – частота поздней доставки больных;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ЧБ (позже 24 часа) – число больных, доставленных позже 24 часов от начала заболевания;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ЧБ (всего) – общее число больных, доставленных для оказания экстренной хирургической помощи.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процент.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13. Показатель совпадений клинических и </w:t>
      </w:r>
      <w:proofErr w:type="spellStart"/>
      <w:r w:rsidRPr="003868C6">
        <w:rPr>
          <w:color w:val="000000"/>
          <w:sz w:val="20"/>
          <w:lang w:val="ru-RU"/>
        </w:rPr>
        <w:t>патолоанатомических</w:t>
      </w:r>
      <w:proofErr w:type="spellEnd"/>
      <w:r w:rsidRPr="003868C6">
        <w:rPr>
          <w:color w:val="000000"/>
          <w:sz w:val="20"/>
          <w:lang w:val="ru-RU"/>
        </w:rPr>
        <w:t xml:space="preserve"> диагнозов рассчитывается по следующей формуле:</w:t>
      </w:r>
    </w:p>
    <w:bookmarkEnd w:id="43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А = В/С*100, где:</w:t>
      </w:r>
    </w:p>
    <w:p w:rsidR="00EF4DBB" w:rsidRPr="003868C6" w:rsidRDefault="003868C6">
      <w:pPr>
        <w:spacing w:after="0"/>
        <w:rPr>
          <w:lang w:val="ru-RU"/>
        </w:rPr>
      </w:pPr>
      <w:bookmarkStart w:id="44" w:name="z61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А – показатель совпадений клинических и </w:t>
      </w:r>
      <w:proofErr w:type="spellStart"/>
      <w:r w:rsidRPr="003868C6">
        <w:rPr>
          <w:color w:val="000000"/>
          <w:sz w:val="20"/>
          <w:lang w:val="ru-RU"/>
        </w:rPr>
        <w:t>патолоанатомических</w:t>
      </w:r>
      <w:proofErr w:type="spellEnd"/>
      <w:r w:rsidRPr="003868C6">
        <w:rPr>
          <w:color w:val="000000"/>
          <w:sz w:val="20"/>
          <w:lang w:val="ru-RU"/>
        </w:rPr>
        <w:t xml:space="preserve"> диагнозов;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В – число случаев совпадений клинических диагнозов с </w:t>
      </w:r>
      <w:proofErr w:type="spellStart"/>
      <w:r w:rsidRPr="003868C6">
        <w:rPr>
          <w:color w:val="000000"/>
          <w:sz w:val="20"/>
          <w:lang w:val="ru-RU"/>
        </w:rPr>
        <w:t>патолоанатомическими</w:t>
      </w:r>
      <w:proofErr w:type="spellEnd"/>
      <w:r w:rsidRPr="003868C6">
        <w:rPr>
          <w:color w:val="000000"/>
          <w:sz w:val="20"/>
          <w:lang w:val="ru-RU"/>
        </w:rPr>
        <w:t xml:space="preserve"> диагнозами;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С – общее число вскрытий умерших.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процент.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14. Процент вскрытий умерших в стационаре рассчитывается по следующей формуле:</w:t>
      </w:r>
    </w:p>
    <w:bookmarkEnd w:id="44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D</w:t>
      </w:r>
      <w:r w:rsidRPr="003868C6">
        <w:rPr>
          <w:color w:val="000000"/>
          <w:sz w:val="20"/>
          <w:lang w:val="ru-RU"/>
        </w:rPr>
        <w:t xml:space="preserve"> = С/ЧУ*100, где:</w:t>
      </w:r>
    </w:p>
    <w:p w:rsidR="00EF4DBB" w:rsidRPr="003868C6" w:rsidRDefault="003868C6">
      <w:pPr>
        <w:spacing w:after="0"/>
        <w:rPr>
          <w:lang w:val="ru-RU"/>
        </w:rPr>
      </w:pPr>
      <w:bookmarkStart w:id="45" w:name="z62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D</w:t>
      </w:r>
      <w:r w:rsidRPr="003868C6">
        <w:rPr>
          <w:color w:val="000000"/>
          <w:sz w:val="20"/>
          <w:lang w:val="ru-RU"/>
        </w:rPr>
        <w:t xml:space="preserve"> – </w:t>
      </w:r>
      <w:proofErr w:type="gramStart"/>
      <w:r w:rsidRPr="003868C6">
        <w:rPr>
          <w:color w:val="000000"/>
          <w:sz w:val="20"/>
          <w:lang w:val="ru-RU"/>
        </w:rPr>
        <w:t>процент</w:t>
      </w:r>
      <w:proofErr w:type="gramEnd"/>
      <w:r w:rsidRPr="003868C6">
        <w:rPr>
          <w:color w:val="000000"/>
          <w:sz w:val="20"/>
          <w:lang w:val="ru-RU"/>
        </w:rPr>
        <w:t xml:space="preserve"> вскрытий умерших в стационаре;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С – общее число вскрытий умерших в стационаре;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ЧУ – общее число умерших в стационаре.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процент.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15. Показатель использования рентгенологических методов для уточнения диагноза в стационаре рассчитывается по следующей формуле:</w:t>
      </w:r>
    </w:p>
    <w:bookmarkEnd w:id="45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</w:t>
      </w:r>
      <w:proofErr w:type="gramStart"/>
      <w:r w:rsidRPr="003868C6">
        <w:rPr>
          <w:color w:val="000000"/>
          <w:sz w:val="20"/>
          <w:lang w:val="ru-RU"/>
        </w:rPr>
        <w:t>Р(</w:t>
      </w:r>
      <w:proofErr w:type="spellStart"/>
      <w:proofErr w:type="gramEnd"/>
      <w:r w:rsidRPr="003868C6">
        <w:rPr>
          <w:color w:val="000000"/>
          <w:sz w:val="20"/>
          <w:lang w:val="ru-RU"/>
        </w:rPr>
        <w:t>стац</w:t>
      </w:r>
      <w:proofErr w:type="spellEnd"/>
      <w:r w:rsidRPr="003868C6">
        <w:rPr>
          <w:color w:val="000000"/>
          <w:sz w:val="20"/>
          <w:lang w:val="ru-RU"/>
        </w:rPr>
        <w:t>) = ЧРИ(</w:t>
      </w:r>
      <w:proofErr w:type="spellStart"/>
      <w:r w:rsidRPr="003868C6">
        <w:rPr>
          <w:color w:val="000000"/>
          <w:sz w:val="20"/>
          <w:lang w:val="ru-RU"/>
        </w:rPr>
        <w:t>стац</w:t>
      </w:r>
      <w:proofErr w:type="spellEnd"/>
      <w:r w:rsidRPr="003868C6">
        <w:rPr>
          <w:color w:val="000000"/>
          <w:sz w:val="20"/>
          <w:lang w:val="ru-RU"/>
        </w:rPr>
        <w:t>)/ЧБ (пользованные), где:</w:t>
      </w:r>
    </w:p>
    <w:p w:rsidR="00EF4DBB" w:rsidRPr="003868C6" w:rsidRDefault="003868C6">
      <w:pPr>
        <w:spacing w:after="0"/>
        <w:rPr>
          <w:lang w:val="ru-RU"/>
        </w:rPr>
      </w:pPr>
      <w:bookmarkStart w:id="46" w:name="z63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</w:t>
      </w:r>
      <w:proofErr w:type="gramStart"/>
      <w:r w:rsidRPr="003868C6">
        <w:rPr>
          <w:color w:val="000000"/>
          <w:sz w:val="20"/>
          <w:lang w:val="ru-RU"/>
        </w:rPr>
        <w:t>Р</w:t>
      </w:r>
      <w:proofErr w:type="gramEnd"/>
      <w:r w:rsidRPr="003868C6">
        <w:rPr>
          <w:color w:val="000000"/>
          <w:sz w:val="20"/>
          <w:lang w:val="ru-RU"/>
        </w:rPr>
        <w:t xml:space="preserve"> – показатель использования рентгенологических методов для уточнения диагноза в стационаре;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ЧРИ (</w:t>
      </w:r>
      <w:proofErr w:type="spellStart"/>
      <w:r w:rsidRPr="003868C6">
        <w:rPr>
          <w:color w:val="000000"/>
          <w:sz w:val="20"/>
          <w:lang w:val="ru-RU"/>
        </w:rPr>
        <w:t>стац</w:t>
      </w:r>
      <w:proofErr w:type="spellEnd"/>
      <w:r w:rsidRPr="003868C6">
        <w:rPr>
          <w:color w:val="000000"/>
          <w:sz w:val="20"/>
          <w:lang w:val="ru-RU"/>
        </w:rPr>
        <w:t>) – число рентгенологических исследований, проведенных в стационаре;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ЧБ (пользованные) – число пользованных больных.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абсолютное число.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16. Показатель проведенных лабораторных анализов на одного больного в стационаре рассчитывается по следующей формуле:</w:t>
      </w:r>
    </w:p>
    <w:bookmarkEnd w:id="46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ЧЛА (1 больного) = ЧЛА/Ч</w:t>
      </w:r>
      <w:proofErr w:type="gramStart"/>
      <w:r w:rsidRPr="003868C6">
        <w:rPr>
          <w:color w:val="000000"/>
          <w:sz w:val="20"/>
          <w:lang w:val="ru-RU"/>
        </w:rPr>
        <w:t>Б(</w:t>
      </w:r>
      <w:proofErr w:type="gramEnd"/>
      <w:r w:rsidRPr="003868C6">
        <w:rPr>
          <w:color w:val="000000"/>
          <w:sz w:val="20"/>
          <w:lang w:val="ru-RU"/>
        </w:rPr>
        <w:t>пользованные), где:</w:t>
      </w:r>
    </w:p>
    <w:p w:rsidR="00EF4DBB" w:rsidRPr="003868C6" w:rsidRDefault="003868C6">
      <w:pPr>
        <w:spacing w:after="0"/>
        <w:rPr>
          <w:lang w:val="ru-RU"/>
        </w:rPr>
      </w:pPr>
      <w:bookmarkStart w:id="47" w:name="z64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ЧЛА (1 больного) – число проведенных лабораторных анализов на одного больного в стационаре;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ЧЛА - число сделанных лабораторных анализов;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ЧБ (</w:t>
      </w:r>
      <w:proofErr w:type="gramStart"/>
      <w:r w:rsidRPr="003868C6">
        <w:rPr>
          <w:color w:val="000000"/>
          <w:sz w:val="20"/>
          <w:lang w:val="ru-RU"/>
        </w:rPr>
        <w:t>пользованные</w:t>
      </w:r>
      <w:proofErr w:type="gramEnd"/>
      <w:r w:rsidRPr="003868C6">
        <w:rPr>
          <w:color w:val="000000"/>
          <w:sz w:val="20"/>
          <w:lang w:val="ru-RU"/>
        </w:rPr>
        <w:t>) – число пользованных больных.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абсолютное число.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17. Показатель использования физиотерапевтических методов лечения в стационаре рассчитывается по следующей формуле:</w:t>
      </w:r>
    </w:p>
    <w:bookmarkEnd w:id="47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lastRenderedPageBreak/>
        <w:t>     </w:t>
      </w:r>
      <w:r w:rsidRPr="003868C6">
        <w:rPr>
          <w:color w:val="000000"/>
          <w:sz w:val="20"/>
          <w:lang w:val="ru-RU"/>
        </w:rPr>
        <w:t xml:space="preserve"> </w:t>
      </w:r>
      <w:proofErr w:type="gramStart"/>
      <w:r w:rsidRPr="003868C6">
        <w:rPr>
          <w:color w:val="000000"/>
          <w:sz w:val="20"/>
          <w:lang w:val="ru-RU"/>
        </w:rPr>
        <w:t>Ф(</w:t>
      </w:r>
      <w:proofErr w:type="spellStart"/>
      <w:proofErr w:type="gramEnd"/>
      <w:r w:rsidRPr="003868C6">
        <w:rPr>
          <w:color w:val="000000"/>
          <w:sz w:val="20"/>
          <w:lang w:val="ru-RU"/>
        </w:rPr>
        <w:t>стац</w:t>
      </w:r>
      <w:proofErr w:type="spellEnd"/>
      <w:r w:rsidRPr="003868C6">
        <w:rPr>
          <w:color w:val="000000"/>
          <w:sz w:val="20"/>
          <w:lang w:val="ru-RU"/>
        </w:rPr>
        <w:t>) = ЧФП(</w:t>
      </w:r>
      <w:proofErr w:type="spellStart"/>
      <w:r w:rsidRPr="003868C6">
        <w:rPr>
          <w:color w:val="000000"/>
          <w:sz w:val="20"/>
          <w:lang w:val="ru-RU"/>
        </w:rPr>
        <w:t>стац</w:t>
      </w:r>
      <w:proofErr w:type="spellEnd"/>
      <w:r w:rsidRPr="003868C6">
        <w:rPr>
          <w:color w:val="000000"/>
          <w:sz w:val="20"/>
          <w:lang w:val="ru-RU"/>
        </w:rPr>
        <w:t>)/ЧБ (пользованные), где:</w:t>
      </w:r>
    </w:p>
    <w:p w:rsidR="00EF4DBB" w:rsidRPr="003868C6" w:rsidRDefault="003868C6">
      <w:pPr>
        <w:spacing w:after="0"/>
        <w:rPr>
          <w:lang w:val="ru-RU"/>
        </w:rPr>
      </w:pPr>
      <w:bookmarkStart w:id="48" w:name="z65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Ф (</w:t>
      </w:r>
      <w:proofErr w:type="spellStart"/>
      <w:r w:rsidRPr="003868C6">
        <w:rPr>
          <w:color w:val="000000"/>
          <w:sz w:val="20"/>
          <w:lang w:val="ru-RU"/>
        </w:rPr>
        <w:t>стац</w:t>
      </w:r>
      <w:proofErr w:type="spellEnd"/>
      <w:r w:rsidRPr="003868C6">
        <w:rPr>
          <w:color w:val="000000"/>
          <w:sz w:val="20"/>
          <w:lang w:val="ru-RU"/>
        </w:rPr>
        <w:t>) – показатель использования физиотерапевтических методов лечения в стационаре;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ЧФП – число физиотерапевтических процедур, отпущенных больным в стационаре;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ЧБ (пользованные) – число пользованных больных.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абсолютное число.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18. Показатель ультразвуковых исследований на 1 койку рассчитывается по следующей формуле:</w:t>
      </w:r>
    </w:p>
    <w:bookmarkEnd w:id="48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ЧУЗИ (1 койку) = ЧУЗИ/ЧК (</w:t>
      </w:r>
      <w:proofErr w:type="gramStart"/>
      <w:r w:rsidRPr="003868C6">
        <w:rPr>
          <w:color w:val="000000"/>
          <w:sz w:val="20"/>
          <w:lang w:val="ru-RU"/>
        </w:rPr>
        <w:t>среднегодовые</w:t>
      </w:r>
      <w:proofErr w:type="gramEnd"/>
      <w:r w:rsidRPr="003868C6">
        <w:rPr>
          <w:color w:val="000000"/>
          <w:sz w:val="20"/>
          <w:lang w:val="ru-RU"/>
        </w:rPr>
        <w:t>), где:</w:t>
      </w:r>
    </w:p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ЧУЗИ (1 койку) – число ультразвуковых исследований на 1 койку;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ЧУЗИ – число ультразвуковых исследований, проведенных больным в стационаре;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ЧК (</w:t>
      </w:r>
      <w:proofErr w:type="gramStart"/>
      <w:r w:rsidRPr="003868C6">
        <w:rPr>
          <w:color w:val="000000"/>
          <w:sz w:val="20"/>
          <w:lang w:val="ru-RU"/>
        </w:rPr>
        <w:t>среднегодовые</w:t>
      </w:r>
      <w:proofErr w:type="gramEnd"/>
      <w:r w:rsidRPr="003868C6">
        <w:rPr>
          <w:color w:val="000000"/>
          <w:sz w:val="20"/>
          <w:lang w:val="ru-RU"/>
        </w:rPr>
        <w:t>) – число среднегодовых коек.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абсолютное число.</w:t>
      </w:r>
    </w:p>
    <w:p w:rsidR="00EF4DBB" w:rsidRPr="003868C6" w:rsidRDefault="003868C6">
      <w:pPr>
        <w:spacing w:after="0"/>
        <w:jc w:val="right"/>
        <w:rPr>
          <w:lang w:val="ru-RU"/>
        </w:rPr>
      </w:pPr>
      <w:bookmarkStart w:id="49" w:name="z66"/>
      <w:r w:rsidRPr="003868C6">
        <w:rPr>
          <w:color w:val="000000"/>
          <w:sz w:val="20"/>
          <w:lang w:val="ru-RU"/>
        </w:rPr>
        <w:t xml:space="preserve">  Приложение 3</w:t>
      </w:r>
      <w:r>
        <w:rPr>
          <w:color w:val="000000"/>
          <w:sz w:val="20"/>
        </w:rPr>
        <w:t>    </w:t>
      </w:r>
      <w:r w:rsidRPr="003868C6">
        <w:rPr>
          <w:color w:val="000000"/>
          <w:sz w:val="20"/>
          <w:lang w:val="ru-RU"/>
        </w:rPr>
        <w:t xml:space="preserve"> </w:t>
      </w:r>
      <w:r w:rsidRPr="003868C6">
        <w:rPr>
          <w:lang w:val="ru-RU"/>
        </w:rPr>
        <w:br/>
      </w:r>
      <w:r w:rsidRPr="003868C6">
        <w:rPr>
          <w:color w:val="000000"/>
          <w:sz w:val="20"/>
          <w:lang w:val="ru-RU"/>
        </w:rPr>
        <w:t xml:space="preserve"> к Методике формирования </w:t>
      </w:r>
      <w:r w:rsidRPr="003868C6">
        <w:rPr>
          <w:lang w:val="ru-RU"/>
        </w:rPr>
        <w:br/>
      </w:r>
      <w:r w:rsidRPr="003868C6">
        <w:rPr>
          <w:color w:val="000000"/>
          <w:sz w:val="20"/>
          <w:lang w:val="ru-RU"/>
        </w:rPr>
        <w:t xml:space="preserve"> (расчета) показателей</w:t>
      </w:r>
      <w:r>
        <w:rPr>
          <w:color w:val="000000"/>
          <w:sz w:val="20"/>
        </w:rPr>
        <w:t> </w:t>
      </w:r>
      <w:r w:rsidRPr="003868C6">
        <w:rPr>
          <w:color w:val="000000"/>
          <w:sz w:val="20"/>
          <w:lang w:val="ru-RU"/>
        </w:rPr>
        <w:t xml:space="preserve"> </w:t>
      </w:r>
      <w:r w:rsidRPr="003868C6">
        <w:rPr>
          <w:lang w:val="ru-RU"/>
        </w:rPr>
        <w:br/>
      </w:r>
      <w:r w:rsidRPr="003868C6">
        <w:rPr>
          <w:color w:val="000000"/>
          <w:sz w:val="20"/>
          <w:lang w:val="ru-RU"/>
        </w:rPr>
        <w:t>в области здравоохранения</w:t>
      </w:r>
    </w:p>
    <w:p w:rsidR="00EF4DBB" w:rsidRPr="003868C6" w:rsidRDefault="003868C6">
      <w:pPr>
        <w:spacing w:after="0"/>
        <w:rPr>
          <w:lang w:val="ru-RU"/>
        </w:rPr>
      </w:pPr>
      <w:bookmarkStart w:id="50" w:name="z67"/>
      <w:bookmarkEnd w:id="49"/>
      <w:r w:rsidRPr="003868C6">
        <w:rPr>
          <w:b/>
          <w:color w:val="000000"/>
          <w:lang w:val="ru-RU"/>
        </w:rPr>
        <w:t xml:space="preserve">   Показатели организаций скорой медицинской помощи и</w:t>
      </w:r>
      <w:r>
        <w:rPr>
          <w:lang w:val="ru-RU"/>
        </w:rPr>
        <w:t xml:space="preserve"> </w:t>
      </w:r>
      <w:r w:rsidRPr="003868C6">
        <w:rPr>
          <w:b/>
          <w:color w:val="000000"/>
          <w:lang w:val="ru-RU"/>
        </w:rPr>
        <w:t>санитарной авиации</w:t>
      </w:r>
    </w:p>
    <w:p w:rsidR="00EF4DBB" w:rsidRPr="003868C6" w:rsidRDefault="003868C6">
      <w:pPr>
        <w:spacing w:after="0"/>
        <w:rPr>
          <w:lang w:val="ru-RU"/>
        </w:rPr>
      </w:pPr>
      <w:bookmarkStart w:id="51" w:name="z68"/>
      <w:bookmarkEnd w:id="50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1. Количество случаев своевременного прибытия бригад скорой медицинской помощи (далее – СМП) по вызовам </w:t>
      </w:r>
      <w:r>
        <w:rPr>
          <w:color w:val="000000"/>
          <w:sz w:val="20"/>
        </w:rPr>
        <w:t>I</w:t>
      </w:r>
      <w:r w:rsidRPr="003868C6">
        <w:rPr>
          <w:color w:val="000000"/>
          <w:sz w:val="20"/>
          <w:lang w:val="ru-RU"/>
        </w:rPr>
        <w:t>-</w:t>
      </w:r>
      <w:r>
        <w:rPr>
          <w:color w:val="000000"/>
          <w:sz w:val="20"/>
        </w:rPr>
        <w:t>III</w:t>
      </w:r>
      <w:r w:rsidRPr="003868C6">
        <w:rPr>
          <w:color w:val="000000"/>
          <w:sz w:val="20"/>
          <w:lang w:val="ru-RU"/>
        </w:rPr>
        <w:t xml:space="preserve"> категории срочности (с момента передачи вызова бригаде СМП до момента прибытия к месту вызова (не более 15 мин)) рассчитывается по следующей формуле:</w:t>
      </w:r>
    </w:p>
    <w:bookmarkEnd w:id="51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ЧСП (СМП) = ЧВ(</w:t>
      </w:r>
      <w:r>
        <w:rPr>
          <w:color w:val="000000"/>
          <w:sz w:val="20"/>
        </w:rPr>
        <w:t>I</w:t>
      </w:r>
      <w:r w:rsidRPr="003868C6">
        <w:rPr>
          <w:color w:val="000000"/>
          <w:sz w:val="20"/>
          <w:lang w:val="ru-RU"/>
        </w:rPr>
        <w:t>-</w:t>
      </w:r>
      <w:r>
        <w:rPr>
          <w:color w:val="000000"/>
          <w:sz w:val="20"/>
        </w:rPr>
        <w:t>III</w:t>
      </w:r>
      <w:r w:rsidRPr="003868C6">
        <w:rPr>
          <w:color w:val="000000"/>
          <w:sz w:val="20"/>
          <w:lang w:val="ru-RU"/>
        </w:rPr>
        <w:t xml:space="preserve">)*100/ЧВ (всего </w:t>
      </w:r>
      <w:r>
        <w:rPr>
          <w:color w:val="000000"/>
          <w:sz w:val="20"/>
        </w:rPr>
        <w:t>I</w:t>
      </w:r>
      <w:r w:rsidRPr="003868C6">
        <w:rPr>
          <w:color w:val="000000"/>
          <w:sz w:val="20"/>
          <w:lang w:val="ru-RU"/>
        </w:rPr>
        <w:t>-</w:t>
      </w:r>
      <w:r>
        <w:rPr>
          <w:color w:val="000000"/>
          <w:sz w:val="20"/>
        </w:rPr>
        <w:t>III</w:t>
      </w:r>
      <w:r w:rsidRPr="003868C6">
        <w:rPr>
          <w:color w:val="000000"/>
          <w:sz w:val="20"/>
          <w:lang w:val="ru-RU"/>
        </w:rPr>
        <w:t>), где:</w:t>
      </w:r>
    </w:p>
    <w:p w:rsidR="00EF4DBB" w:rsidRPr="003868C6" w:rsidRDefault="003868C6">
      <w:pPr>
        <w:spacing w:after="0"/>
        <w:rPr>
          <w:lang w:val="ru-RU"/>
        </w:rPr>
      </w:pPr>
      <w:bookmarkStart w:id="52" w:name="z69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ЧСП (СМП) – количество случаев своевременного прибытия бригад скорой медицинской помощи (далее – СМП) по вызовам </w:t>
      </w:r>
      <w:r>
        <w:rPr>
          <w:color w:val="000000"/>
          <w:sz w:val="20"/>
        </w:rPr>
        <w:t>I</w:t>
      </w:r>
      <w:r w:rsidRPr="003868C6">
        <w:rPr>
          <w:color w:val="000000"/>
          <w:sz w:val="20"/>
          <w:lang w:val="ru-RU"/>
        </w:rPr>
        <w:t>-</w:t>
      </w:r>
      <w:r>
        <w:rPr>
          <w:color w:val="000000"/>
          <w:sz w:val="20"/>
        </w:rPr>
        <w:t>III</w:t>
      </w:r>
      <w:r w:rsidRPr="003868C6">
        <w:rPr>
          <w:color w:val="000000"/>
          <w:sz w:val="20"/>
          <w:lang w:val="ru-RU"/>
        </w:rPr>
        <w:t xml:space="preserve"> категории срочности (с момента передачи вызова бригаде СМП до момента прибытия к месту вызова (не более 15 мин));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ЧВ (</w:t>
      </w:r>
      <w:r>
        <w:rPr>
          <w:color w:val="000000"/>
          <w:sz w:val="20"/>
        </w:rPr>
        <w:t>I</w:t>
      </w:r>
      <w:r w:rsidRPr="003868C6">
        <w:rPr>
          <w:color w:val="000000"/>
          <w:sz w:val="20"/>
          <w:lang w:val="ru-RU"/>
        </w:rPr>
        <w:t>-</w:t>
      </w:r>
      <w:r>
        <w:rPr>
          <w:color w:val="000000"/>
          <w:sz w:val="20"/>
        </w:rPr>
        <w:t>III</w:t>
      </w:r>
      <w:r w:rsidRPr="003868C6">
        <w:rPr>
          <w:color w:val="000000"/>
          <w:sz w:val="20"/>
          <w:lang w:val="ru-RU"/>
        </w:rPr>
        <w:t xml:space="preserve">) – количество вызовов </w:t>
      </w:r>
      <w:r>
        <w:rPr>
          <w:color w:val="000000"/>
          <w:sz w:val="20"/>
        </w:rPr>
        <w:t>I</w:t>
      </w:r>
      <w:r w:rsidRPr="003868C6">
        <w:rPr>
          <w:color w:val="000000"/>
          <w:sz w:val="20"/>
          <w:lang w:val="ru-RU"/>
        </w:rPr>
        <w:t>-</w:t>
      </w:r>
      <w:r>
        <w:rPr>
          <w:color w:val="000000"/>
          <w:sz w:val="20"/>
        </w:rPr>
        <w:t>III</w:t>
      </w:r>
      <w:r w:rsidRPr="003868C6">
        <w:rPr>
          <w:color w:val="000000"/>
          <w:sz w:val="20"/>
          <w:lang w:val="ru-RU"/>
        </w:rPr>
        <w:t xml:space="preserve"> категории срочности, выполненных вовремя;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ЧВ (всего </w:t>
      </w:r>
      <w:r>
        <w:rPr>
          <w:color w:val="000000"/>
          <w:sz w:val="20"/>
        </w:rPr>
        <w:t>I</w:t>
      </w:r>
      <w:r w:rsidRPr="003868C6">
        <w:rPr>
          <w:color w:val="000000"/>
          <w:sz w:val="20"/>
          <w:lang w:val="ru-RU"/>
        </w:rPr>
        <w:t>-</w:t>
      </w:r>
      <w:r>
        <w:rPr>
          <w:color w:val="000000"/>
          <w:sz w:val="20"/>
        </w:rPr>
        <w:t>III</w:t>
      </w:r>
      <w:r w:rsidRPr="003868C6">
        <w:rPr>
          <w:color w:val="000000"/>
          <w:sz w:val="20"/>
          <w:lang w:val="ru-RU"/>
        </w:rPr>
        <w:t xml:space="preserve">) – количество всех вызовов </w:t>
      </w:r>
      <w:r>
        <w:rPr>
          <w:color w:val="000000"/>
          <w:sz w:val="20"/>
        </w:rPr>
        <w:t>I</w:t>
      </w:r>
      <w:r w:rsidRPr="003868C6">
        <w:rPr>
          <w:color w:val="000000"/>
          <w:sz w:val="20"/>
          <w:lang w:val="ru-RU"/>
        </w:rPr>
        <w:t>-</w:t>
      </w:r>
      <w:r>
        <w:rPr>
          <w:color w:val="000000"/>
          <w:sz w:val="20"/>
        </w:rPr>
        <w:t>III</w:t>
      </w:r>
      <w:r w:rsidRPr="003868C6">
        <w:rPr>
          <w:color w:val="000000"/>
          <w:sz w:val="20"/>
          <w:lang w:val="ru-RU"/>
        </w:rPr>
        <w:t xml:space="preserve"> категории срочности.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процент.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2. Удельный вес </w:t>
      </w:r>
      <w:proofErr w:type="gramStart"/>
      <w:r w:rsidRPr="003868C6">
        <w:rPr>
          <w:color w:val="000000"/>
          <w:sz w:val="20"/>
          <w:lang w:val="ru-RU"/>
        </w:rPr>
        <w:t>вызовов, обслуженных с опозданием рассчитывается</w:t>
      </w:r>
      <w:proofErr w:type="gramEnd"/>
      <w:r w:rsidRPr="003868C6">
        <w:rPr>
          <w:color w:val="000000"/>
          <w:sz w:val="20"/>
          <w:lang w:val="ru-RU"/>
        </w:rPr>
        <w:t xml:space="preserve"> по следующей формуле:</w:t>
      </w:r>
    </w:p>
    <w:bookmarkEnd w:id="52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УВОО (СМП) = ЧВОО (</w:t>
      </w:r>
      <w:r>
        <w:rPr>
          <w:color w:val="000000"/>
          <w:sz w:val="20"/>
        </w:rPr>
        <w:t>I</w:t>
      </w:r>
      <w:r w:rsidRPr="003868C6">
        <w:rPr>
          <w:color w:val="000000"/>
          <w:sz w:val="20"/>
          <w:lang w:val="ru-RU"/>
        </w:rPr>
        <w:t>-</w:t>
      </w:r>
      <w:r>
        <w:rPr>
          <w:color w:val="000000"/>
          <w:sz w:val="20"/>
        </w:rPr>
        <w:t>VI</w:t>
      </w:r>
      <w:r w:rsidRPr="003868C6">
        <w:rPr>
          <w:color w:val="000000"/>
          <w:sz w:val="20"/>
          <w:lang w:val="ru-RU"/>
        </w:rPr>
        <w:t>)*100/Ч</w:t>
      </w:r>
      <w:proofErr w:type="gramStart"/>
      <w:r w:rsidRPr="003868C6">
        <w:rPr>
          <w:color w:val="000000"/>
          <w:sz w:val="20"/>
          <w:lang w:val="ru-RU"/>
        </w:rPr>
        <w:t>В(</w:t>
      </w:r>
      <w:proofErr w:type="gramEnd"/>
      <w:r w:rsidRPr="003868C6">
        <w:rPr>
          <w:color w:val="000000"/>
          <w:sz w:val="20"/>
          <w:lang w:val="ru-RU"/>
        </w:rPr>
        <w:t>всего), где:</w:t>
      </w:r>
    </w:p>
    <w:p w:rsidR="00EF4DBB" w:rsidRPr="003868C6" w:rsidRDefault="003868C6">
      <w:pPr>
        <w:spacing w:after="0"/>
        <w:rPr>
          <w:lang w:val="ru-RU"/>
        </w:rPr>
      </w:pPr>
      <w:bookmarkStart w:id="53" w:name="z70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УВОО (СМП) – удельный вес вызовов, обслуженных с опозданием;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ЧВОО (</w:t>
      </w:r>
      <w:r>
        <w:rPr>
          <w:color w:val="000000"/>
          <w:sz w:val="20"/>
        </w:rPr>
        <w:t>I</w:t>
      </w:r>
      <w:r w:rsidRPr="003868C6">
        <w:rPr>
          <w:color w:val="000000"/>
          <w:sz w:val="20"/>
          <w:lang w:val="ru-RU"/>
        </w:rPr>
        <w:t>-</w:t>
      </w:r>
      <w:r>
        <w:rPr>
          <w:color w:val="000000"/>
          <w:sz w:val="20"/>
        </w:rPr>
        <w:t>VI</w:t>
      </w:r>
      <w:r w:rsidRPr="003868C6">
        <w:rPr>
          <w:color w:val="000000"/>
          <w:sz w:val="20"/>
          <w:lang w:val="ru-RU"/>
        </w:rPr>
        <w:t>) – число всех вызовов, обслуженных с опозданием;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ЧВ (всего) – число всех обслуженных вызовов;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процент.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3. Удельный вес обслуженных пациентов с хроническими заболеваниями в часы работы организации ПМСП (с 8.00 до 18.00 часов) рассчитывается по следующей формуле:</w:t>
      </w:r>
    </w:p>
    <w:bookmarkEnd w:id="53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УВВ (ПМСП) = ЧВ (ПМСП)*100/ ЧВ, где:</w:t>
      </w:r>
    </w:p>
    <w:p w:rsidR="00EF4DBB" w:rsidRPr="003868C6" w:rsidRDefault="003868C6">
      <w:pPr>
        <w:spacing w:after="0"/>
        <w:rPr>
          <w:lang w:val="ru-RU"/>
        </w:rPr>
      </w:pPr>
      <w:bookmarkStart w:id="54" w:name="z71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</w:t>
      </w:r>
      <w:proofErr w:type="gramStart"/>
      <w:r w:rsidRPr="003868C6">
        <w:rPr>
          <w:color w:val="000000"/>
          <w:sz w:val="20"/>
          <w:lang w:val="ru-RU"/>
        </w:rPr>
        <w:t>УВВ (ПМСП) – удельный вес числа обслуженных пациентов с хроническими заболеваниями в часы работы организации ПМСП (с 8.00 до 18.00 часов);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ЧВ (ПМСП) – число обслуженных пациентов с хроническими заболеваниями в часы работы организации ПМСП (с 8.00 до 18.00 часов);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ЧВ – число всех обслуженных пациентов в часы работы организации ПМСП (с 8.00 до 18.00 часов).</w:t>
      </w:r>
      <w:proofErr w:type="gramEnd"/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процент.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4. Удельный вес </w:t>
      </w:r>
      <w:proofErr w:type="spellStart"/>
      <w:r w:rsidRPr="003868C6">
        <w:rPr>
          <w:color w:val="000000"/>
          <w:sz w:val="20"/>
          <w:lang w:val="ru-RU"/>
        </w:rPr>
        <w:t>догоспитальной</w:t>
      </w:r>
      <w:proofErr w:type="spellEnd"/>
      <w:r w:rsidRPr="003868C6">
        <w:rPr>
          <w:color w:val="000000"/>
          <w:sz w:val="20"/>
          <w:lang w:val="ru-RU"/>
        </w:rPr>
        <w:t xml:space="preserve"> летальности рассчитывается по следующей формуле:</w:t>
      </w:r>
    </w:p>
    <w:bookmarkEnd w:id="54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</w:t>
      </w:r>
      <w:proofErr w:type="gramStart"/>
      <w:r w:rsidRPr="003868C6">
        <w:rPr>
          <w:color w:val="000000"/>
          <w:sz w:val="20"/>
          <w:lang w:val="ru-RU"/>
        </w:rPr>
        <w:t>УВЛ</w:t>
      </w:r>
      <w:proofErr w:type="gramEnd"/>
      <w:r w:rsidRPr="003868C6">
        <w:rPr>
          <w:color w:val="000000"/>
          <w:sz w:val="20"/>
          <w:lang w:val="ru-RU"/>
        </w:rPr>
        <w:t xml:space="preserve"> = ЧУ*100/ЧП (всего), где:</w:t>
      </w:r>
    </w:p>
    <w:p w:rsidR="00EF4DBB" w:rsidRPr="003868C6" w:rsidRDefault="003868C6">
      <w:pPr>
        <w:spacing w:after="0"/>
        <w:rPr>
          <w:lang w:val="ru-RU"/>
        </w:rPr>
      </w:pPr>
      <w:bookmarkStart w:id="55" w:name="z72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УВЛ – удельный вес </w:t>
      </w:r>
      <w:proofErr w:type="spellStart"/>
      <w:r w:rsidRPr="003868C6">
        <w:rPr>
          <w:color w:val="000000"/>
          <w:sz w:val="20"/>
          <w:lang w:val="ru-RU"/>
        </w:rPr>
        <w:t>догоспитальной</w:t>
      </w:r>
      <w:proofErr w:type="spellEnd"/>
      <w:r w:rsidRPr="003868C6">
        <w:rPr>
          <w:color w:val="000000"/>
          <w:sz w:val="20"/>
          <w:lang w:val="ru-RU"/>
        </w:rPr>
        <w:t xml:space="preserve"> летальности;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ЧУ – число умерших пациентов до прибытия и в присутствии бригады СМП;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ЧП (всего) – число пациентов, обслуженных бригадой СМП.</w:t>
      </w:r>
      <w:r w:rsidRPr="003868C6">
        <w:rPr>
          <w:lang w:val="ru-RU"/>
        </w:rPr>
        <w:br/>
      </w:r>
      <w:r>
        <w:rPr>
          <w:color w:val="000000"/>
          <w:sz w:val="20"/>
        </w:rPr>
        <w:lastRenderedPageBreak/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процент.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5. Удельный вес оказанных медицинских услуг санитарной авиацией женщинам с акушерской и гинекологической патологией рассчитывается по следующей формуле:</w:t>
      </w:r>
    </w:p>
    <w:bookmarkEnd w:id="55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УВ (АГП) = Ч</w:t>
      </w:r>
      <w:proofErr w:type="gramStart"/>
      <w:r w:rsidRPr="003868C6">
        <w:rPr>
          <w:color w:val="000000"/>
          <w:sz w:val="20"/>
          <w:lang w:val="ru-RU"/>
        </w:rPr>
        <w:t>Ж(</w:t>
      </w:r>
      <w:proofErr w:type="gramEnd"/>
      <w:r w:rsidRPr="003868C6">
        <w:rPr>
          <w:color w:val="000000"/>
          <w:sz w:val="20"/>
          <w:lang w:val="ru-RU"/>
        </w:rPr>
        <w:t>АГП)*100/ЧП(всего), где:</w:t>
      </w:r>
    </w:p>
    <w:p w:rsidR="00EF4DBB" w:rsidRPr="003868C6" w:rsidRDefault="003868C6">
      <w:pPr>
        <w:spacing w:after="0"/>
        <w:rPr>
          <w:lang w:val="ru-RU"/>
        </w:rPr>
      </w:pPr>
      <w:bookmarkStart w:id="56" w:name="z73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УВ (АГП) – удельный вес оказанных медицинских услуг санитарной авиацией женщинам с акушерской и гинекологической патологией;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ЧЖ (АГП) – число женщин с акушерской и гинекологической патологией;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ЧП – количество всех пациентов обслуженных санитарной авиацией.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процент.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6. Удельный вес оказанных медицинских услуг санитарной авиацией с патологией новорожденных рассчитывается по следующей формуле:</w:t>
      </w:r>
    </w:p>
    <w:bookmarkEnd w:id="56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У</w:t>
      </w:r>
      <w:proofErr w:type="gramStart"/>
      <w:r w:rsidRPr="003868C6">
        <w:rPr>
          <w:color w:val="000000"/>
          <w:sz w:val="20"/>
          <w:lang w:val="ru-RU"/>
        </w:rPr>
        <w:t>В(</w:t>
      </w:r>
      <w:proofErr w:type="gramEnd"/>
      <w:r w:rsidRPr="003868C6">
        <w:rPr>
          <w:color w:val="000000"/>
          <w:sz w:val="20"/>
          <w:lang w:val="ru-RU"/>
        </w:rPr>
        <w:t>ПН) = ЧД(ПН)*100/ЧП(всего), где:</w:t>
      </w:r>
    </w:p>
    <w:p w:rsidR="00EF4DBB" w:rsidRPr="003868C6" w:rsidRDefault="003868C6">
      <w:pPr>
        <w:spacing w:after="0"/>
        <w:rPr>
          <w:lang w:val="ru-RU"/>
        </w:rPr>
      </w:pPr>
      <w:bookmarkStart w:id="57" w:name="z74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УВ (</w:t>
      </w:r>
      <w:proofErr w:type="gramStart"/>
      <w:r w:rsidRPr="003868C6">
        <w:rPr>
          <w:color w:val="000000"/>
          <w:sz w:val="20"/>
          <w:lang w:val="ru-RU"/>
        </w:rPr>
        <w:t>ПН</w:t>
      </w:r>
      <w:proofErr w:type="gramEnd"/>
      <w:r w:rsidRPr="003868C6">
        <w:rPr>
          <w:color w:val="000000"/>
          <w:sz w:val="20"/>
          <w:lang w:val="ru-RU"/>
        </w:rPr>
        <w:t>) – удельный вес оказанных медицинских услуг санитарной авиацией детям с патологией новорожденных;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ЧД (ПН) – число детей с патологией новорожденных;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ЧП – количество всех пациентов обслуженных санитарной авиацией.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процент.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7. Удельный вес оказанных медицинских услуг санитарной авиацией пациентам с болезнями системы кровообращения (далее - БСК) рассчитывается по следующей формуле:</w:t>
      </w:r>
    </w:p>
    <w:bookmarkEnd w:id="57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У</w:t>
      </w:r>
      <w:proofErr w:type="gramStart"/>
      <w:r w:rsidRPr="003868C6">
        <w:rPr>
          <w:color w:val="000000"/>
          <w:sz w:val="20"/>
          <w:lang w:val="ru-RU"/>
        </w:rPr>
        <w:t>В(</w:t>
      </w:r>
      <w:proofErr w:type="gramEnd"/>
      <w:r w:rsidRPr="003868C6">
        <w:rPr>
          <w:color w:val="000000"/>
          <w:sz w:val="20"/>
          <w:lang w:val="ru-RU"/>
        </w:rPr>
        <w:t>БСК) = ЧП (БСК)*100/ЧП(всего), где:</w:t>
      </w:r>
    </w:p>
    <w:p w:rsidR="00EF4DBB" w:rsidRPr="003868C6" w:rsidRDefault="003868C6">
      <w:pPr>
        <w:spacing w:after="0"/>
        <w:rPr>
          <w:lang w:val="ru-RU"/>
        </w:rPr>
      </w:pPr>
      <w:bookmarkStart w:id="58" w:name="z75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УВ (БСК) – удельный вес оказанных медицинских услуг санитарной авиацией пациентам с БСК;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ЧП (БСК) – число пациентов с БСК;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ЧП – количество всех пациентов обслуженных санитарной авиацией.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процент.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8. Удельный вес оказанных санитарной авиацией транспортировок рассчитывается по следующей формуле:</w:t>
      </w:r>
    </w:p>
    <w:bookmarkEnd w:id="58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УВТ = ЧТ*100/Ч</w:t>
      </w:r>
      <w:proofErr w:type="gramStart"/>
      <w:r w:rsidRPr="003868C6">
        <w:rPr>
          <w:color w:val="000000"/>
          <w:sz w:val="20"/>
          <w:lang w:val="ru-RU"/>
        </w:rPr>
        <w:t>П(</w:t>
      </w:r>
      <w:proofErr w:type="gramEnd"/>
      <w:r w:rsidRPr="003868C6">
        <w:rPr>
          <w:color w:val="000000"/>
          <w:sz w:val="20"/>
          <w:lang w:val="ru-RU"/>
        </w:rPr>
        <w:t>всего), где:</w:t>
      </w:r>
    </w:p>
    <w:p w:rsidR="00EF4DBB" w:rsidRPr="003868C6" w:rsidRDefault="003868C6">
      <w:pPr>
        <w:spacing w:after="0"/>
        <w:rPr>
          <w:lang w:val="ru-RU"/>
        </w:rPr>
      </w:pPr>
      <w:bookmarkStart w:id="59" w:name="z76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УВТ – удельный вес оказанных санитарной авиацией транспортировок;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ЧТ – число транспортировок;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ЧП (всего) – количество всех медицинских услуг обслуженных санитарной авиацией.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процент.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9. Удельный вес проведенных специалистами санитарной авиации операций рассчитывается по следующей формуле:</w:t>
      </w:r>
    </w:p>
    <w:bookmarkEnd w:id="59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УВО = ЧО*100/Ч</w:t>
      </w:r>
      <w:proofErr w:type="gramStart"/>
      <w:r w:rsidRPr="003868C6">
        <w:rPr>
          <w:color w:val="000000"/>
          <w:sz w:val="20"/>
          <w:lang w:val="ru-RU"/>
        </w:rPr>
        <w:t>П(</w:t>
      </w:r>
      <w:proofErr w:type="gramEnd"/>
      <w:r w:rsidRPr="003868C6">
        <w:rPr>
          <w:color w:val="000000"/>
          <w:sz w:val="20"/>
          <w:lang w:val="ru-RU"/>
        </w:rPr>
        <w:t>всего), где:</w:t>
      </w:r>
    </w:p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УВО – удельный вес проведенных специалистами санитарной авиации операций;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ЧО – число проведенных специалистами санитарной авиации операций;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ЧП (всего) – количество всех пациентов обслуженных санитарной авиацией.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процент.</w:t>
      </w:r>
    </w:p>
    <w:p w:rsidR="00EF4DBB" w:rsidRPr="003868C6" w:rsidRDefault="003868C6">
      <w:pPr>
        <w:spacing w:after="0"/>
        <w:jc w:val="right"/>
        <w:rPr>
          <w:lang w:val="ru-RU"/>
        </w:rPr>
      </w:pPr>
      <w:bookmarkStart w:id="60" w:name="z77"/>
      <w:r w:rsidRPr="003868C6">
        <w:rPr>
          <w:color w:val="000000"/>
          <w:sz w:val="20"/>
          <w:lang w:val="ru-RU"/>
        </w:rPr>
        <w:t xml:space="preserve">  Приложение 4</w:t>
      </w:r>
      <w:r>
        <w:rPr>
          <w:color w:val="000000"/>
          <w:sz w:val="20"/>
        </w:rPr>
        <w:t>    </w:t>
      </w:r>
      <w:r w:rsidRPr="003868C6">
        <w:rPr>
          <w:color w:val="000000"/>
          <w:sz w:val="20"/>
          <w:lang w:val="ru-RU"/>
        </w:rPr>
        <w:t xml:space="preserve"> </w:t>
      </w:r>
      <w:r w:rsidRPr="003868C6">
        <w:rPr>
          <w:lang w:val="ru-RU"/>
        </w:rPr>
        <w:br/>
      </w:r>
      <w:r w:rsidRPr="003868C6">
        <w:rPr>
          <w:color w:val="000000"/>
          <w:sz w:val="20"/>
          <w:lang w:val="ru-RU"/>
        </w:rPr>
        <w:t xml:space="preserve"> к Методике формирования </w:t>
      </w:r>
      <w:r w:rsidRPr="003868C6">
        <w:rPr>
          <w:lang w:val="ru-RU"/>
        </w:rPr>
        <w:br/>
      </w:r>
      <w:r w:rsidRPr="003868C6">
        <w:rPr>
          <w:color w:val="000000"/>
          <w:sz w:val="20"/>
          <w:lang w:val="ru-RU"/>
        </w:rPr>
        <w:t xml:space="preserve"> (расчета) показателей</w:t>
      </w:r>
      <w:r>
        <w:rPr>
          <w:color w:val="000000"/>
          <w:sz w:val="20"/>
        </w:rPr>
        <w:t> </w:t>
      </w:r>
      <w:r w:rsidRPr="003868C6">
        <w:rPr>
          <w:color w:val="000000"/>
          <w:sz w:val="20"/>
          <w:lang w:val="ru-RU"/>
        </w:rPr>
        <w:t xml:space="preserve"> </w:t>
      </w:r>
      <w:r w:rsidRPr="003868C6">
        <w:rPr>
          <w:lang w:val="ru-RU"/>
        </w:rPr>
        <w:br/>
      </w:r>
      <w:r w:rsidRPr="003868C6">
        <w:rPr>
          <w:color w:val="000000"/>
          <w:sz w:val="20"/>
          <w:lang w:val="ru-RU"/>
        </w:rPr>
        <w:t>в области здравоохранения</w:t>
      </w:r>
    </w:p>
    <w:p w:rsidR="00EF4DBB" w:rsidRPr="003868C6" w:rsidRDefault="003868C6">
      <w:pPr>
        <w:spacing w:after="0"/>
        <w:rPr>
          <w:lang w:val="ru-RU"/>
        </w:rPr>
      </w:pPr>
      <w:bookmarkStart w:id="61" w:name="z78"/>
      <w:bookmarkEnd w:id="60"/>
      <w:r w:rsidRPr="003868C6">
        <w:rPr>
          <w:b/>
          <w:color w:val="000000"/>
          <w:lang w:val="ru-RU"/>
        </w:rPr>
        <w:t xml:space="preserve">   Показатели организаций восстановительного лечения</w:t>
      </w:r>
      <w:r w:rsidRPr="003868C6">
        <w:rPr>
          <w:lang w:val="ru-RU"/>
        </w:rPr>
        <w:br/>
      </w:r>
      <w:r w:rsidRPr="003868C6">
        <w:rPr>
          <w:b/>
          <w:color w:val="000000"/>
          <w:lang w:val="ru-RU"/>
        </w:rPr>
        <w:t>и медицинской реабилитации</w:t>
      </w:r>
    </w:p>
    <w:p w:rsidR="00EF4DBB" w:rsidRPr="003868C6" w:rsidRDefault="003868C6">
      <w:pPr>
        <w:spacing w:after="0"/>
        <w:rPr>
          <w:lang w:val="ru-RU"/>
        </w:rPr>
      </w:pPr>
      <w:bookmarkStart w:id="62" w:name="z79"/>
      <w:bookmarkEnd w:id="61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1. Показатель охвата населения восстановительным лечением и медицинской реабилитацией и на 1000 населения рассчитывается по следующей формуле:</w:t>
      </w:r>
    </w:p>
    <w:bookmarkEnd w:id="62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ОРВЛ = ЧБ*1000/СЧН, где:</w:t>
      </w:r>
    </w:p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ОРВЛ – показатель охвата населения восстановительным лечением и медицинской реабилитацией на 1000 населения;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ЧБ – число больных, охваченных восстановительным лечением и медицинской </w:t>
      </w:r>
      <w:r w:rsidRPr="003868C6">
        <w:rPr>
          <w:color w:val="000000"/>
          <w:sz w:val="20"/>
          <w:lang w:val="ru-RU"/>
        </w:rPr>
        <w:lastRenderedPageBreak/>
        <w:t>реабилитацией;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СЧН – среднегодовая численность населения.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число больных охваченных восстановительным лечением и медицинской реабилитацией на 1000 населения.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Также рассчитываются показатели обеспеченности койками, работы койки, средней длительности пребывания на койке, оборота койки в соответствии с пунктами 1, 2, 3, 4</w:t>
      </w:r>
      <w:r>
        <w:rPr>
          <w:color w:val="000000"/>
          <w:sz w:val="20"/>
        </w:rPr>
        <w:t> </w:t>
      </w:r>
      <w:r w:rsidRPr="003868C6">
        <w:rPr>
          <w:color w:val="000000"/>
          <w:sz w:val="20"/>
          <w:lang w:val="ru-RU"/>
        </w:rPr>
        <w:t>приложения 2</w:t>
      </w:r>
      <w:r>
        <w:rPr>
          <w:color w:val="000000"/>
          <w:sz w:val="20"/>
        </w:rPr>
        <w:t> </w:t>
      </w:r>
      <w:r w:rsidRPr="003868C6">
        <w:rPr>
          <w:color w:val="000000"/>
          <w:sz w:val="20"/>
          <w:lang w:val="ru-RU"/>
        </w:rPr>
        <w:t xml:space="preserve">к настоящему приказу. </w:t>
      </w:r>
    </w:p>
    <w:p w:rsidR="00EF4DBB" w:rsidRPr="003868C6" w:rsidRDefault="003868C6">
      <w:pPr>
        <w:spacing w:after="0"/>
        <w:jc w:val="right"/>
        <w:rPr>
          <w:lang w:val="ru-RU"/>
        </w:rPr>
      </w:pPr>
      <w:bookmarkStart w:id="63" w:name="z80"/>
      <w:r w:rsidRPr="003868C6">
        <w:rPr>
          <w:color w:val="000000"/>
          <w:sz w:val="20"/>
          <w:lang w:val="ru-RU"/>
        </w:rPr>
        <w:t xml:space="preserve">  Приложение 5</w:t>
      </w:r>
      <w:r>
        <w:rPr>
          <w:color w:val="000000"/>
          <w:sz w:val="20"/>
        </w:rPr>
        <w:t>    </w:t>
      </w:r>
      <w:r w:rsidRPr="003868C6">
        <w:rPr>
          <w:color w:val="000000"/>
          <w:sz w:val="20"/>
          <w:lang w:val="ru-RU"/>
        </w:rPr>
        <w:t xml:space="preserve"> </w:t>
      </w:r>
      <w:r w:rsidRPr="003868C6">
        <w:rPr>
          <w:lang w:val="ru-RU"/>
        </w:rPr>
        <w:br/>
      </w:r>
      <w:r w:rsidRPr="003868C6">
        <w:rPr>
          <w:color w:val="000000"/>
          <w:sz w:val="20"/>
          <w:lang w:val="ru-RU"/>
        </w:rPr>
        <w:t xml:space="preserve"> к Методике формирования </w:t>
      </w:r>
      <w:r w:rsidRPr="003868C6">
        <w:rPr>
          <w:lang w:val="ru-RU"/>
        </w:rPr>
        <w:br/>
      </w:r>
      <w:r w:rsidRPr="003868C6">
        <w:rPr>
          <w:color w:val="000000"/>
          <w:sz w:val="20"/>
          <w:lang w:val="ru-RU"/>
        </w:rPr>
        <w:t xml:space="preserve"> (расчета) показателей</w:t>
      </w:r>
      <w:r>
        <w:rPr>
          <w:color w:val="000000"/>
          <w:sz w:val="20"/>
        </w:rPr>
        <w:t> </w:t>
      </w:r>
      <w:r w:rsidRPr="003868C6">
        <w:rPr>
          <w:color w:val="000000"/>
          <w:sz w:val="20"/>
          <w:lang w:val="ru-RU"/>
        </w:rPr>
        <w:t xml:space="preserve"> </w:t>
      </w:r>
      <w:r w:rsidRPr="003868C6">
        <w:rPr>
          <w:lang w:val="ru-RU"/>
        </w:rPr>
        <w:br/>
      </w:r>
      <w:r w:rsidRPr="003868C6">
        <w:rPr>
          <w:color w:val="000000"/>
          <w:sz w:val="20"/>
          <w:lang w:val="ru-RU"/>
        </w:rPr>
        <w:t>в области здравоохранения</w:t>
      </w:r>
    </w:p>
    <w:p w:rsidR="00EF4DBB" w:rsidRPr="003868C6" w:rsidRDefault="003868C6">
      <w:pPr>
        <w:spacing w:after="0"/>
        <w:rPr>
          <w:lang w:val="ru-RU"/>
        </w:rPr>
      </w:pPr>
      <w:bookmarkStart w:id="64" w:name="z81"/>
      <w:bookmarkEnd w:id="63"/>
      <w:r w:rsidRPr="003868C6">
        <w:rPr>
          <w:b/>
          <w:color w:val="000000"/>
          <w:lang w:val="ru-RU"/>
        </w:rPr>
        <w:t xml:space="preserve">   Показатели организаций, оказывающих</w:t>
      </w:r>
      <w:r w:rsidRPr="003868C6">
        <w:rPr>
          <w:lang w:val="ru-RU"/>
        </w:rPr>
        <w:br/>
      </w:r>
      <w:r w:rsidRPr="003868C6">
        <w:rPr>
          <w:b/>
          <w:color w:val="000000"/>
          <w:lang w:val="ru-RU"/>
        </w:rPr>
        <w:t>паллиативную помощь и сестринский уход</w:t>
      </w:r>
    </w:p>
    <w:p w:rsidR="00EF4DBB" w:rsidRPr="003868C6" w:rsidRDefault="003868C6">
      <w:pPr>
        <w:spacing w:after="0"/>
        <w:rPr>
          <w:lang w:val="ru-RU"/>
        </w:rPr>
      </w:pPr>
      <w:bookmarkStart w:id="65" w:name="z82"/>
      <w:bookmarkEnd w:id="64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1. Показатель охвата населения паллиативным лечением на 1000 населения рассчитывается по следующей формуле:</w:t>
      </w:r>
    </w:p>
    <w:bookmarkEnd w:id="65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ОПЛ = ЧБ*1000/СЧН, где:</w:t>
      </w:r>
    </w:p>
    <w:p w:rsidR="00EF4DBB" w:rsidRPr="003868C6" w:rsidRDefault="003868C6">
      <w:pPr>
        <w:spacing w:after="0"/>
        <w:rPr>
          <w:lang w:val="ru-RU"/>
        </w:rPr>
      </w:pPr>
      <w:bookmarkStart w:id="66" w:name="z83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ОПЛ – показатель охвата населения паллиативным лечением на 1000 населения;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ЧБ – число больных, охваченных паллиативным лечением;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СЧН – среднегодовая численность населения.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число больных охваченных паллиативным лечением на 1000 населения.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2. Показатель охвата населения медицинской помощью в организациях сестринского ухода на 1000 населения рассчитывается по следующей формуле:</w:t>
      </w:r>
    </w:p>
    <w:bookmarkEnd w:id="66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ОСУ = ЧБ*1000/СЧН, где:</w:t>
      </w:r>
    </w:p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ОСУ – показатель охвата населения медицинской помощью в организациях сестринского ухода на 1000 населения;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ЧБ – число больных, охваченных медицинской помощью в организациях сестринского ухода;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СЧН – среднегодовая численность населения.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число больных охваченных медицинской помощью в организациях сестринского ухода на 1000 населения</w:t>
      </w:r>
      <w:proofErr w:type="gramStart"/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Т</w:t>
      </w:r>
      <w:proofErr w:type="gramEnd"/>
      <w:r w:rsidRPr="003868C6">
        <w:rPr>
          <w:color w:val="000000"/>
          <w:sz w:val="20"/>
          <w:lang w:val="ru-RU"/>
        </w:rPr>
        <w:t>акже рассчитываются показатели обеспеченности койками, работы койки, средней длительности пребывания на койке, оборота койки в соответствии с пунктами 1 ,2, 3, 4</w:t>
      </w:r>
      <w:r>
        <w:rPr>
          <w:color w:val="000000"/>
          <w:sz w:val="20"/>
        </w:rPr>
        <w:t> </w:t>
      </w:r>
      <w:r w:rsidRPr="003868C6">
        <w:rPr>
          <w:color w:val="000000"/>
          <w:sz w:val="20"/>
          <w:lang w:val="ru-RU"/>
        </w:rPr>
        <w:t>приложения 2 к настоящему приказу.</w:t>
      </w:r>
    </w:p>
    <w:p w:rsidR="00EF4DBB" w:rsidRPr="003868C6" w:rsidRDefault="003868C6">
      <w:pPr>
        <w:spacing w:after="0"/>
        <w:jc w:val="right"/>
        <w:rPr>
          <w:lang w:val="ru-RU"/>
        </w:rPr>
      </w:pPr>
      <w:bookmarkStart w:id="67" w:name="z84"/>
      <w:r w:rsidRPr="003868C6">
        <w:rPr>
          <w:color w:val="000000"/>
          <w:sz w:val="20"/>
          <w:lang w:val="ru-RU"/>
        </w:rPr>
        <w:t xml:space="preserve">  Приложение 6</w:t>
      </w:r>
      <w:r>
        <w:rPr>
          <w:color w:val="000000"/>
          <w:sz w:val="20"/>
        </w:rPr>
        <w:t>    </w:t>
      </w:r>
      <w:r w:rsidRPr="003868C6">
        <w:rPr>
          <w:color w:val="000000"/>
          <w:sz w:val="20"/>
          <w:lang w:val="ru-RU"/>
        </w:rPr>
        <w:t xml:space="preserve"> </w:t>
      </w:r>
      <w:r w:rsidRPr="003868C6">
        <w:rPr>
          <w:lang w:val="ru-RU"/>
        </w:rPr>
        <w:br/>
      </w:r>
      <w:r w:rsidRPr="003868C6">
        <w:rPr>
          <w:color w:val="000000"/>
          <w:sz w:val="20"/>
          <w:lang w:val="ru-RU"/>
        </w:rPr>
        <w:t xml:space="preserve"> к Методике формирования </w:t>
      </w:r>
      <w:r w:rsidRPr="003868C6">
        <w:rPr>
          <w:lang w:val="ru-RU"/>
        </w:rPr>
        <w:br/>
      </w:r>
      <w:r w:rsidRPr="003868C6">
        <w:rPr>
          <w:color w:val="000000"/>
          <w:sz w:val="20"/>
          <w:lang w:val="ru-RU"/>
        </w:rPr>
        <w:t xml:space="preserve"> (расчета) показателей</w:t>
      </w:r>
      <w:r>
        <w:rPr>
          <w:color w:val="000000"/>
          <w:sz w:val="20"/>
        </w:rPr>
        <w:t> </w:t>
      </w:r>
      <w:r w:rsidRPr="003868C6">
        <w:rPr>
          <w:color w:val="000000"/>
          <w:sz w:val="20"/>
          <w:lang w:val="ru-RU"/>
        </w:rPr>
        <w:t xml:space="preserve"> </w:t>
      </w:r>
      <w:r w:rsidRPr="003868C6">
        <w:rPr>
          <w:lang w:val="ru-RU"/>
        </w:rPr>
        <w:br/>
      </w:r>
      <w:r w:rsidRPr="003868C6">
        <w:rPr>
          <w:color w:val="000000"/>
          <w:sz w:val="20"/>
          <w:lang w:val="ru-RU"/>
        </w:rPr>
        <w:t>в области здравоохранения</w:t>
      </w:r>
    </w:p>
    <w:p w:rsidR="00EF4DBB" w:rsidRPr="003868C6" w:rsidRDefault="003868C6">
      <w:pPr>
        <w:spacing w:after="0"/>
        <w:rPr>
          <w:lang w:val="ru-RU"/>
        </w:rPr>
      </w:pPr>
      <w:bookmarkStart w:id="68" w:name="z85"/>
      <w:bookmarkEnd w:id="67"/>
      <w:r w:rsidRPr="003868C6">
        <w:rPr>
          <w:b/>
          <w:color w:val="000000"/>
          <w:lang w:val="ru-RU"/>
        </w:rPr>
        <w:t xml:space="preserve">   Показатели организаций, осуществляющих деятельность</w:t>
      </w:r>
      <w:r w:rsidRPr="003868C6">
        <w:rPr>
          <w:lang w:val="ru-RU"/>
        </w:rPr>
        <w:br/>
      </w:r>
      <w:r w:rsidRPr="003868C6">
        <w:rPr>
          <w:b/>
          <w:color w:val="000000"/>
          <w:lang w:val="ru-RU"/>
        </w:rPr>
        <w:t>в сфере службы крови</w:t>
      </w:r>
    </w:p>
    <w:p w:rsidR="00EF4DBB" w:rsidRPr="003868C6" w:rsidRDefault="003868C6">
      <w:pPr>
        <w:spacing w:after="0"/>
        <w:rPr>
          <w:lang w:val="ru-RU"/>
        </w:rPr>
      </w:pPr>
      <w:bookmarkStart w:id="69" w:name="z86"/>
      <w:bookmarkEnd w:id="68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1. Показатель числа </w:t>
      </w:r>
      <w:proofErr w:type="spellStart"/>
      <w:r w:rsidRPr="003868C6">
        <w:rPr>
          <w:color w:val="000000"/>
          <w:sz w:val="20"/>
          <w:lang w:val="ru-RU"/>
        </w:rPr>
        <w:t>донаций</w:t>
      </w:r>
      <w:proofErr w:type="spellEnd"/>
      <w:r w:rsidRPr="003868C6">
        <w:rPr>
          <w:color w:val="000000"/>
          <w:sz w:val="20"/>
          <w:lang w:val="ru-RU"/>
        </w:rPr>
        <w:t xml:space="preserve"> крови и ее компонентов на 1000 населения в год рассчитывается по следующей формуле:</w:t>
      </w:r>
    </w:p>
    <w:bookmarkEnd w:id="69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ДК = ЧДК*1000/СЧН, где:</w:t>
      </w:r>
    </w:p>
    <w:p w:rsidR="00EF4DBB" w:rsidRPr="003868C6" w:rsidRDefault="003868C6">
      <w:pPr>
        <w:spacing w:after="0"/>
        <w:rPr>
          <w:lang w:val="ru-RU"/>
        </w:rPr>
      </w:pPr>
      <w:bookmarkStart w:id="70" w:name="z87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ДК – показатель числа </w:t>
      </w:r>
      <w:proofErr w:type="spellStart"/>
      <w:r w:rsidRPr="003868C6">
        <w:rPr>
          <w:color w:val="000000"/>
          <w:sz w:val="20"/>
          <w:lang w:val="ru-RU"/>
        </w:rPr>
        <w:t>донаций</w:t>
      </w:r>
      <w:proofErr w:type="spellEnd"/>
      <w:r w:rsidRPr="003868C6">
        <w:rPr>
          <w:color w:val="000000"/>
          <w:sz w:val="20"/>
          <w:lang w:val="ru-RU"/>
        </w:rPr>
        <w:t xml:space="preserve"> крови и ее компонентов на 1000 населения;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ЧДК – число </w:t>
      </w:r>
      <w:proofErr w:type="spellStart"/>
      <w:r w:rsidRPr="003868C6">
        <w:rPr>
          <w:color w:val="000000"/>
          <w:sz w:val="20"/>
          <w:lang w:val="ru-RU"/>
        </w:rPr>
        <w:t>донаций</w:t>
      </w:r>
      <w:proofErr w:type="spellEnd"/>
      <w:r w:rsidRPr="003868C6">
        <w:rPr>
          <w:color w:val="000000"/>
          <w:sz w:val="20"/>
          <w:lang w:val="ru-RU"/>
        </w:rPr>
        <w:t xml:space="preserve"> крови и ее компонентов;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СЧН – среднегодовая численность населения.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число </w:t>
      </w:r>
      <w:proofErr w:type="spellStart"/>
      <w:r w:rsidRPr="003868C6">
        <w:rPr>
          <w:color w:val="000000"/>
          <w:sz w:val="20"/>
          <w:lang w:val="ru-RU"/>
        </w:rPr>
        <w:t>донаций</w:t>
      </w:r>
      <w:proofErr w:type="spellEnd"/>
      <w:r w:rsidRPr="003868C6">
        <w:rPr>
          <w:color w:val="000000"/>
          <w:sz w:val="20"/>
          <w:lang w:val="ru-RU"/>
        </w:rPr>
        <w:t xml:space="preserve"> крови и ее компонентов на 1000 населения.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2. Удельный вес безвозмездных </w:t>
      </w:r>
      <w:proofErr w:type="spellStart"/>
      <w:r w:rsidRPr="003868C6">
        <w:rPr>
          <w:color w:val="000000"/>
          <w:sz w:val="20"/>
          <w:lang w:val="ru-RU"/>
        </w:rPr>
        <w:t>донаций</w:t>
      </w:r>
      <w:proofErr w:type="spellEnd"/>
      <w:r w:rsidRPr="003868C6">
        <w:rPr>
          <w:color w:val="000000"/>
          <w:sz w:val="20"/>
          <w:lang w:val="ru-RU"/>
        </w:rPr>
        <w:t xml:space="preserve"> крови и ее компонентов рассчитывается по следующей формуле:</w:t>
      </w:r>
    </w:p>
    <w:bookmarkEnd w:id="70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УВБДК = ЧБДК*100/ЧДК, где:</w:t>
      </w:r>
    </w:p>
    <w:p w:rsidR="00EF4DBB" w:rsidRPr="003868C6" w:rsidRDefault="003868C6">
      <w:pPr>
        <w:spacing w:after="0"/>
        <w:rPr>
          <w:lang w:val="ru-RU"/>
        </w:rPr>
      </w:pPr>
      <w:bookmarkStart w:id="71" w:name="z88"/>
      <w:r>
        <w:rPr>
          <w:color w:val="000000"/>
          <w:sz w:val="20"/>
        </w:rPr>
        <w:lastRenderedPageBreak/>
        <w:t>     </w:t>
      </w:r>
      <w:r w:rsidRPr="003868C6">
        <w:rPr>
          <w:color w:val="000000"/>
          <w:sz w:val="20"/>
          <w:lang w:val="ru-RU"/>
        </w:rPr>
        <w:t xml:space="preserve"> УВБДК – удельный вес безвозмездных </w:t>
      </w:r>
      <w:proofErr w:type="spellStart"/>
      <w:r w:rsidRPr="003868C6">
        <w:rPr>
          <w:color w:val="000000"/>
          <w:sz w:val="20"/>
          <w:lang w:val="ru-RU"/>
        </w:rPr>
        <w:t>донаций</w:t>
      </w:r>
      <w:proofErr w:type="spellEnd"/>
      <w:r w:rsidRPr="003868C6">
        <w:rPr>
          <w:color w:val="000000"/>
          <w:sz w:val="20"/>
          <w:lang w:val="ru-RU"/>
        </w:rPr>
        <w:t xml:space="preserve"> крови и ее компонентов;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ЧБДК – число безвозмездных </w:t>
      </w:r>
      <w:proofErr w:type="spellStart"/>
      <w:r w:rsidRPr="003868C6">
        <w:rPr>
          <w:color w:val="000000"/>
          <w:sz w:val="20"/>
          <w:lang w:val="ru-RU"/>
        </w:rPr>
        <w:t>донаций</w:t>
      </w:r>
      <w:proofErr w:type="spellEnd"/>
      <w:r w:rsidRPr="003868C6">
        <w:rPr>
          <w:color w:val="000000"/>
          <w:sz w:val="20"/>
          <w:lang w:val="ru-RU"/>
        </w:rPr>
        <w:t xml:space="preserve"> крови и ее компонентов;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ЧДК – число </w:t>
      </w:r>
      <w:proofErr w:type="spellStart"/>
      <w:r w:rsidRPr="003868C6">
        <w:rPr>
          <w:color w:val="000000"/>
          <w:sz w:val="20"/>
          <w:lang w:val="ru-RU"/>
        </w:rPr>
        <w:t>донаций</w:t>
      </w:r>
      <w:proofErr w:type="spellEnd"/>
      <w:r w:rsidRPr="003868C6">
        <w:rPr>
          <w:color w:val="000000"/>
          <w:sz w:val="20"/>
          <w:lang w:val="ru-RU"/>
        </w:rPr>
        <w:t xml:space="preserve"> крови и ее компонентов.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процент.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3. Удельный вес добровольных </w:t>
      </w:r>
      <w:proofErr w:type="spellStart"/>
      <w:r w:rsidRPr="003868C6">
        <w:rPr>
          <w:color w:val="000000"/>
          <w:sz w:val="20"/>
          <w:lang w:val="ru-RU"/>
        </w:rPr>
        <w:t>донаций</w:t>
      </w:r>
      <w:proofErr w:type="spellEnd"/>
      <w:r w:rsidRPr="003868C6">
        <w:rPr>
          <w:color w:val="000000"/>
          <w:sz w:val="20"/>
          <w:lang w:val="ru-RU"/>
        </w:rPr>
        <w:t xml:space="preserve"> крови и ее компонентов рассчитывается по следующей формуле:</w:t>
      </w:r>
    </w:p>
    <w:bookmarkEnd w:id="71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УВДДК = ЧДДК*100/ЧДК, где:</w:t>
      </w:r>
    </w:p>
    <w:p w:rsidR="00EF4DBB" w:rsidRPr="003868C6" w:rsidRDefault="003868C6">
      <w:pPr>
        <w:spacing w:after="0"/>
        <w:rPr>
          <w:lang w:val="ru-RU"/>
        </w:rPr>
      </w:pPr>
      <w:bookmarkStart w:id="72" w:name="z89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УВДДК – удельный вес добровольных </w:t>
      </w:r>
      <w:proofErr w:type="spellStart"/>
      <w:r w:rsidRPr="003868C6">
        <w:rPr>
          <w:color w:val="000000"/>
          <w:sz w:val="20"/>
          <w:lang w:val="ru-RU"/>
        </w:rPr>
        <w:t>донаций</w:t>
      </w:r>
      <w:proofErr w:type="spellEnd"/>
      <w:r w:rsidRPr="003868C6">
        <w:rPr>
          <w:color w:val="000000"/>
          <w:sz w:val="20"/>
          <w:lang w:val="ru-RU"/>
        </w:rPr>
        <w:t xml:space="preserve"> крови и ее компонентов;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ЧДДК – число добровольных </w:t>
      </w:r>
      <w:proofErr w:type="spellStart"/>
      <w:r w:rsidRPr="003868C6">
        <w:rPr>
          <w:color w:val="000000"/>
          <w:sz w:val="20"/>
          <w:lang w:val="ru-RU"/>
        </w:rPr>
        <w:t>донаций</w:t>
      </w:r>
      <w:proofErr w:type="spellEnd"/>
      <w:r w:rsidRPr="003868C6">
        <w:rPr>
          <w:color w:val="000000"/>
          <w:sz w:val="20"/>
          <w:lang w:val="ru-RU"/>
        </w:rPr>
        <w:t xml:space="preserve"> крови и ее компонентов;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ЧДК – число </w:t>
      </w:r>
      <w:proofErr w:type="spellStart"/>
      <w:r w:rsidRPr="003868C6">
        <w:rPr>
          <w:color w:val="000000"/>
          <w:sz w:val="20"/>
          <w:lang w:val="ru-RU"/>
        </w:rPr>
        <w:t>донаций</w:t>
      </w:r>
      <w:proofErr w:type="spellEnd"/>
      <w:r w:rsidRPr="003868C6">
        <w:rPr>
          <w:color w:val="000000"/>
          <w:sz w:val="20"/>
          <w:lang w:val="ru-RU"/>
        </w:rPr>
        <w:t xml:space="preserve"> крови и ее компонентов.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процент.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4. Удельный вес безвозмездных </w:t>
      </w:r>
      <w:proofErr w:type="spellStart"/>
      <w:r w:rsidRPr="003868C6">
        <w:rPr>
          <w:color w:val="000000"/>
          <w:sz w:val="20"/>
          <w:lang w:val="ru-RU"/>
        </w:rPr>
        <w:t>донаций</w:t>
      </w:r>
      <w:proofErr w:type="spellEnd"/>
      <w:r w:rsidRPr="003868C6">
        <w:rPr>
          <w:color w:val="000000"/>
          <w:sz w:val="20"/>
          <w:lang w:val="ru-RU"/>
        </w:rPr>
        <w:t xml:space="preserve"> крови и ее компонентов в выездных условиях рассчитывается по следующей формуле:</w:t>
      </w:r>
    </w:p>
    <w:bookmarkEnd w:id="72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УВБДК (выезд) = ЧДК (выезд) *100/ЧДК, где:</w:t>
      </w:r>
    </w:p>
    <w:p w:rsidR="00EF4DBB" w:rsidRPr="003868C6" w:rsidRDefault="003868C6">
      <w:pPr>
        <w:spacing w:after="0"/>
        <w:rPr>
          <w:lang w:val="ru-RU"/>
        </w:rPr>
      </w:pPr>
      <w:bookmarkStart w:id="73" w:name="z90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УВБДК – удельный вес безвозмездных </w:t>
      </w:r>
      <w:proofErr w:type="spellStart"/>
      <w:r w:rsidRPr="003868C6">
        <w:rPr>
          <w:color w:val="000000"/>
          <w:sz w:val="20"/>
          <w:lang w:val="ru-RU"/>
        </w:rPr>
        <w:t>донаций</w:t>
      </w:r>
      <w:proofErr w:type="spellEnd"/>
      <w:r w:rsidRPr="003868C6">
        <w:rPr>
          <w:color w:val="000000"/>
          <w:sz w:val="20"/>
          <w:lang w:val="ru-RU"/>
        </w:rPr>
        <w:t xml:space="preserve"> крови и ее компонентов в выездных условиях;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ЧДК (выезд) – число </w:t>
      </w:r>
      <w:proofErr w:type="spellStart"/>
      <w:r w:rsidRPr="003868C6">
        <w:rPr>
          <w:color w:val="000000"/>
          <w:sz w:val="20"/>
          <w:lang w:val="ru-RU"/>
        </w:rPr>
        <w:t>донаций</w:t>
      </w:r>
      <w:proofErr w:type="spellEnd"/>
      <w:r w:rsidRPr="003868C6">
        <w:rPr>
          <w:color w:val="000000"/>
          <w:sz w:val="20"/>
          <w:lang w:val="ru-RU"/>
        </w:rPr>
        <w:t xml:space="preserve"> крови и ее компонентов в выездных условиях;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ЧДК – число </w:t>
      </w:r>
      <w:proofErr w:type="spellStart"/>
      <w:r w:rsidRPr="003868C6">
        <w:rPr>
          <w:color w:val="000000"/>
          <w:sz w:val="20"/>
          <w:lang w:val="ru-RU"/>
        </w:rPr>
        <w:t>донаций</w:t>
      </w:r>
      <w:proofErr w:type="spellEnd"/>
      <w:r w:rsidRPr="003868C6">
        <w:rPr>
          <w:color w:val="000000"/>
          <w:sz w:val="20"/>
          <w:lang w:val="ru-RU"/>
        </w:rPr>
        <w:t xml:space="preserve"> крови и ее компонентов.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процент.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5. Доля </w:t>
      </w:r>
      <w:proofErr w:type="spellStart"/>
      <w:r w:rsidRPr="003868C6">
        <w:rPr>
          <w:color w:val="000000"/>
          <w:sz w:val="20"/>
          <w:lang w:val="ru-RU"/>
        </w:rPr>
        <w:t>донаций</w:t>
      </w:r>
      <w:proofErr w:type="spellEnd"/>
      <w:r w:rsidRPr="003868C6">
        <w:rPr>
          <w:color w:val="000000"/>
          <w:sz w:val="20"/>
          <w:lang w:val="ru-RU"/>
        </w:rPr>
        <w:t xml:space="preserve"> крови и ее компонентов, признанных не пригодными к переливанию и переработке на препараты рассчитывается по следующей формуле:</w:t>
      </w:r>
    </w:p>
    <w:bookmarkEnd w:id="73"/>
    <w:p w:rsidR="00EF4DBB" w:rsidRPr="003868C6" w:rsidRDefault="003868C6">
      <w:pPr>
        <w:spacing w:after="0"/>
        <w:rPr>
          <w:lang w:val="ru-RU"/>
        </w:rPr>
      </w:pPr>
      <w:r w:rsidRPr="003868C6">
        <w:rPr>
          <w:color w:val="000000"/>
          <w:sz w:val="20"/>
          <w:lang w:val="ru-RU"/>
        </w:rPr>
        <w:t>ДДК (не пригодных) = ЧДК (не пригодных)*100/ЧДК (обследованных), где:</w:t>
      </w:r>
    </w:p>
    <w:p w:rsidR="00EF4DBB" w:rsidRPr="003868C6" w:rsidRDefault="003868C6">
      <w:pPr>
        <w:spacing w:after="0"/>
        <w:rPr>
          <w:lang w:val="ru-RU"/>
        </w:rPr>
      </w:pPr>
      <w:bookmarkStart w:id="74" w:name="z91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ДДК (не пригодных) – доля </w:t>
      </w:r>
      <w:proofErr w:type="spellStart"/>
      <w:r w:rsidRPr="003868C6">
        <w:rPr>
          <w:color w:val="000000"/>
          <w:sz w:val="20"/>
          <w:lang w:val="ru-RU"/>
        </w:rPr>
        <w:t>донаций</w:t>
      </w:r>
      <w:proofErr w:type="spellEnd"/>
      <w:r w:rsidRPr="003868C6">
        <w:rPr>
          <w:color w:val="000000"/>
          <w:sz w:val="20"/>
          <w:lang w:val="ru-RU"/>
        </w:rPr>
        <w:t xml:space="preserve"> крови и ее компонентов, признанных не пригодными к переливанию и переработке на препараты;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ЧДК (не пригодных) – число </w:t>
      </w:r>
      <w:proofErr w:type="spellStart"/>
      <w:r w:rsidRPr="003868C6">
        <w:rPr>
          <w:color w:val="000000"/>
          <w:sz w:val="20"/>
          <w:lang w:val="ru-RU"/>
        </w:rPr>
        <w:t>донаций</w:t>
      </w:r>
      <w:proofErr w:type="spellEnd"/>
      <w:r w:rsidRPr="003868C6">
        <w:rPr>
          <w:color w:val="000000"/>
          <w:sz w:val="20"/>
          <w:lang w:val="ru-RU"/>
        </w:rPr>
        <w:t xml:space="preserve"> крови и ее компонентов, признанных не пригодными к переливанию и переработке на препараты;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ЧДК (обследованных) – число обследованных </w:t>
      </w:r>
      <w:proofErr w:type="spellStart"/>
      <w:r w:rsidRPr="003868C6">
        <w:rPr>
          <w:color w:val="000000"/>
          <w:sz w:val="20"/>
          <w:lang w:val="ru-RU"/>
        </w:rPr>
        <w:t>донаций</w:t>
      </w:r>
      <w:proofErr w:type="spellEnd"/>
      <w:r w:rsidRPr="003868C6">
        <w:rPr>
          <w:color w:val="000000"/>
          <w:sz w:val="20"/>
          <w:lang w:val="ru-RU"/>
        </w:rPr>
        <w:t xml:space="preserve"> крови и ее компонентов.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процент.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6. Удельный вес </w:t>
      </w:r>
      <w:proofErr w:type="spellStart"/>
      <w:r w:rsidRPr="003868C6">
        <w:rPr>
          <w:color w:val="000000"/>
          <w:sz w:val="20"/>
          <w:lang w:val="ru-RU"/>
        </w:rPr>
        <w:t>лейкофильтрованных</w:t>
      </w:r>
      <w:proofErr w:type="spellEnd"/>
      <w:r w:rsidRPr="003868C6">
        <w:rPr>
          <w:color w:val="000000"/>
          <w:sz w:val="20"/>
          <w:lang w:val="ru-RU"/>
        </w:rPr>
        <w:t xml:space="preserve"> эритроцитов, выданных в медицинские организации от всего количества выданных эритроцитов (доз) рассчитывается по следующей формуле:</w:t>
      </w:r>
    </w:p>
    <w:bookmarkEnd w:id="74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УВЛФЭ = ЧВЛФЭ*100/ЧВЭ (всего), где:</w:t>
      </w:r>
    </w:p>
    <w:p w:rsidR="00EF4DBB" w:rsidRPr="003868C6" w:rsidRDefault="003868C6">
      <w:pPr>
        <w:spacing w:after="0"/>
        <w:rPr>
          <w:lang w:val="ru-RU"/>
        </w:rPr>
      </w:pPr>
      <w:bookmarkStart w:id="75" w:name="z92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УВЛФЭ – удельный вес </w:t>
      </w:r>
      <w:proofErr w:type="spellStart"/>
      <w:r w:rsidRPr="003868C6">
        <w:rPr>
          <w:color w:val="000000"/>
          <w:sz w:val="20"/>
          <w:lang w:val="ru-RU"/>
        </w:rPr>
        <w:t>лейкофильтрованных</w:t>
      </w:r>
      <w:proofErr w:type="spellEnd"/>
      <w:r w:rsidRPr="003868C6">
        <w:rPr>
          <w:color w:val="000000"/>
          <w:sz w:val="20"/>
          <w:lang w:val="ru-RU"/>
        </w:rPr>
        <w:t xml:space="preserve"> эритроцитов, выданных в медицинские организации от всего количества выданных эритроцитов (доз);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ЧВЛФЭ – число выданных </w:t>
      </w:r>
      <w:proofErr w:type="spellStart"/>
      <w:r w:rsidRPr="003868C6">
        <w:rPr>
          <w:color w:val="000000"/>
          <w:sz w:val="20"/>
          <w:lang w:val="ru-RU"/>
        </w:rPr>
        <w:t>лейкофильтрованных</w:t>
      </w:r>
      <w:proofErr w:type="spellEnd"/>
      <w:r w:rsidRPr="003868C6">
        <w:rPr>
          <w:color w:val="000000"/>
          <w:sz w:val="20"/>
          <w:lang w:val="ru-RU"/>
        </w:rPr>
        <w:t xml:space="preserve"> эритроцитов;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ЧВЭ (всего) – число выданных эритроцитов всех видов.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процент.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7. Удельный вес </w:t>
      </w:r>
      <w:proofErr w:type="spellStart"/>
      <w:r w:rsidRPr="003868C6">
        <w:rPr>
          <w:color w:val="000000"/>
          <w:sz w:val="20"/>
          <w:lang w:val="ru-RU"/>
        </w:rPr>
        <w:t>карантинизированной</w:t>
      </w:r>
      <w:proofErr w:type="spellEnd"/>
      <w:r w:rsidRPr="003868C6">
        <w:rPr>
          <w:color w:val="000000"/>
          <w:sz w:val="20"/>
          <w:lang w:val="ru-RU"/>
        </w:rPr>
        <w:t xml:space="preserve"> свежезамороженной плазмы от всего количества выданной плазмы (доз) в медицинские организации рассчитывается по следующей формуле:</w:t>
      </w:r>
    </w:p>
    <w:bookmarkEnd w:id="75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УВКСЗП = ЧВКСЗП*100/ЧВСЗП, где:</w:t>
      </w:r>
    </w:p>
    <w:p w:rsidR="00EF4DBB" w:rsidRPr="003868C6" w:rsidRDefault="003868C6">
      <w:pPr>
        <w:spacing w:after="0"/>
        <w:rPr>
          <w:lang w:val="ru-RU"/>
        </w:rPr>
      </w:pPr>
      <w:bookmarkStart w:id="76" w:name="z93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УВКСЗП – удельный вес </w:t>
      </w:r>
      <w:proofErr w:type="spellStart"/>
      <w:r w:rsidRPr="003868C6">
        <w:rPr>
          <w:color w:val="000000"/>
          <w:sz w:val="20"/>
          <w:lang w:val="ru-RU"/>
        </w:rPr>
        <w:t>карантинизированной</w:t>
      </w:r>
      <w:proofErr w:type="spellEnd"/>
      <w:r w:rsidRPr="003868C6">
        <w:rPr>
          <w:color w:val="000000"/>
          <w:sz w:val="20"/>
          <w:lang w:val="ru-RU"/>
        </w:rPr>
        <w:t xml:space="preserve"> свежезамороженной плазмы, выданной в медицинские организации от всего количества выданной плазмы (доз);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ЧВКСЗП – число выданной </w:t>
      </w:r>
      <w:proofErr w:type="spellStart"/>
      <w:r w:rsidRPr="003868C6">
        <w:rPr>
          <w:color w:val="000000"/>
          <w:sz w:val="20"/>
          <w:lang w:val="ru-RU"/>
        </w:rPr>
        <w:t>карантинизированной</w:t>
      </w:r>
      <w:proofErr w:type="spellEnd"/>
      <w:r w:rsidRPr="003868C6">
        <w:rPr>
          <w:color w:val="000000"/>
          <w:sz w:val="20"/>
          <w:lang w:val="ru-RU"/>
        </w:rPr>
        <w:t xml:space="preserve"> свежезамороженной плазмы;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ЧВСЗП – общее количество выданной свежезамороженной плазмы всех видов.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процент.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8. Удельный вес </w:t>
      </w:r>
      <w:proofErr w:type="spellStart"/>
      <w:r w:rsidRPr="003868C6">
        <w:rPr>
          <w:color w:val="000000"/>
          <w:sz w:val="20"/>
          <w:lang w:val="ru-RU"/>
        </w:rPr>
        <w:t>вирусинактивированной</w:t>
      </w:r>
      <w:proofErr w:type="spellEnd"/>
      <w:r w:rsidRPr="003868C6">
        <w:rPr>
          <w:color w:val="000000"/>
          <w:sz w:val="20"/>
          <w:lang w:val="ru-RU"/>
        </w:rPr>
        <w:t xml:space="preserve"> свежезамороженной плазмы от всего количества выданной плазмы в МО (доз) рассчитывается по следующей формуле:</w:t>
      </w:r>
    </w:p>
    <w:bookmarkEnd w:id="76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УВВСЗП = ЧВСЗП*100/ЧСЗП, где:</w:t>
      </w:r>
    </w:p>
    <w:p w:rsidR="00EF4DBB" w:rsidRPr="003868C6" w:rsidRDefault="003868C6">
      <w:pPr>
        <w:spacing w:after="0"/>
        <w:rPr>
          <w:lang w:val="ru-RU"/>
        </w:rPr>
      </w:pPr>
      <w:bookmarkStart w:id="77" w:name="z94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УВВСЗП – удельный вес </w:t>
      </w:r>
      <w:proofErr w:type="spellStart"/>
      <w:r w:rsidRPr="003868C6">
        <w:rPr>
          <w:color w:val="000000"/>
          <w:sz w:val="20"/>
          <w:lang w:val="ru-RU"/>
        </w:rPr>
        <w:t>вирусинактивированной</w:t>
      </w:r>
      <w:proofErr w:type="spellEnd"/>
      <w:r w:rsidRPr="003868C6">
        <w:rPr>
          <w:color w:val="000000"/>
          <w:sz w:val="20"/>
          <w:lang w:val="ru-RU"/>
        </w:rPr>
        <w:t xml:space="preserve"> свежезамороженной плазмы от всего количества выданной плазмы;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ЧВСЗП – число выданной </w:t>
      </w:r>
      <w:proofErr w:type="spellStart"/>
      <w:r w:rsidRPr="003868C6">
        <w:rPr>
          <w:color w:val="000000"/>
          <w:sz w:val="20"/>
          <w:lang w:val="ru-RU"/>
        </w:rPr>
        <w:t>вирусинактивированной</w:t>
      </w:r>
      <w:proofErr w:type="spellEnd"/>
      <w:r w:rsidRPr="003868C6">
        <w:rPr>
          <w:color w:val="000000"/>
          <w:sz w:val="20"/>
          <w:lang w:val="ru-RU"/>
        </w:rPr>
        <w:t xml:space="preserve"> свежезамороженной плазмы (доз);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ЧСЗП – общее количество выданной свежезамороженной плазмы всех видов.</w:t>
      </w:r>
      <w:r w:rsidRPr="003868C6">
        <w:rPr>
          <w:lang w:val="ru-RU"/>
        </w:rPr>
        <w:br/>
      </w:r>
      <w:r>
        <w:rPr>
          <w:color w:val="000000"/>
          <w:sz w:val="20"/>
        </w:rPr>
        <w:lastRenderedPageBreak/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процент.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9. Удельный вес </w:t>
      </w:r>
      <w:proofErr w:type="spellStart"/>
      <w:r w:rsidRPr="003868C6">
        <w:rPr>
          <w:color w:val="000000"/>
          <w:sz w:val="20"/>
          <w:lang w:val="ru-RU"/>
        </w:rPr>
        <w:t>лейкофильтрованных</w:t>
      </w:r>
      <w:proofErr w:type="spellEnd"/>
      <w:r w:rsidRPr="003868C6">
        <w:rPr>
          <w:color w:val="000000"/>
          <w:sz w:val="20"/>
          <w:lang w:val="ru-RU"/>
        </w:rPr>
        <w:t xml:space="preserve"> тромбоцитов, выданных в МО от всего количества выданных тромбоцитов (доз) рассчитывается по следующей формуле:</w:t>
      </w:r>
    </w:p>
    <w:bookmarkEnd w:id="77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УВЛТ = ЧЛТ*100/ЧТ, где:</w:t>
      </w:r>
    </w:p>
    <w:p w:rsidR="00EF4DBB" w:rsidRPr="003868C6" w:rsidRDefault="003868C6">
      <w:pPr>
        <w:spacing w:after="0"/>
        <w:rPr>
          <w:lang w:val="ru-RU"/>
        </w:rPr>
      </w:pPr>
      <w:bookmarkStart w:id="78" w:name="z95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УВЛТ – удельный вес </w:t>
      </w:r>
      <w:proofErr w:type="spellStart"/>
      <w:r w:rsidRPr="003868C6">
        <w:rPr>
          <w:color w:val="000000"/>
          <w:sz w:val="20"/>
          <w:lang w:val="ru-RU"/>
        </w:rPr>
        <w:t>лейкофильтрованных</w:t>
      </w:r>
      <w:proofErr w:type="spellEnd"/>
      <w:r w:rsidRPr="003868C6">
        <w:rPr>
          <w:color w:val="000000"/>
          <w:sz w:val="20"/>
          <w:lang w:val="ru-RU"/>
        </w:rPr>
        <w:t xml:space="preserve"> тромбоцитов, выданных в медицинские организации от всего количества выданных тромбоцитов (доз);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ЧЛТ – всего выданных </w:t>
      </w:r>
      <w:proofErr w:type="spellStart"/>
      <w:r w:rsidRPr="003868C6">
        <w:rPr>
          <w:color w:val="000000"/>
          <w:sz w:val="20"/>
          <w:lang w:val="ru-RU"/>
        </w:rPr>
        <w:t>лейкофильтрованных</w:t>
      </w:r>
      <w:proofErr w:type="spellEnd"/>
      <w:r w:rsidRPr="003868C6">
        <w:rPr>
          <w:color w:val="000000"/>
          <w:sz w:val="20"/>
          <w:lang w:val="ru-RU"/>
        </w:rPr>
        <w:t xml:space="preserve"> тромбоцитов;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ЧТ – всего выданных тромбоцитов всех видов.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процент.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10. Удельный вес </w:t>
      </w:r>
      <w:proofErr w:type="spellStart"/>
      <w:r w:rsidRPr="003868C6">
        <w:rPr>
          <w:color w:val="000000"/>
          <w:sz w:val="20"/>
          <w:lang w:val="ru-RU"/>
        </w:rPr>
        <w:t>вирусинактивированных</w:t>
      </w:r>
      <w:proofErr w:type="spellEnd"/>
      <w:r w:rsidRPr="003868C6">
        <w:rPr>
          <w:color w:val="000000"/>
          <w:sz w:val="20"/>
          <w:lang w:val="ru-RU"/>
        </w:rPr>
        <w:t xml:space="preserve"> тромбоцитов, выданных в медицинские организации от всего количества выданных тромбоцитов (доз) рассчитывается по следующей формуле:</w:t>
      </w:r>
    </w:p>
    <w:bookmarkEnd w:id="78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УВВТ = ЧВТ*100/ЧТ, где:</w:t>
      </w:r>
    </w:p>
    <w:p w:rsidR="00EF4DBB" w:rsidRPr="003868C6" w:rsidRDefault="003868C6">
      <w:pPr>
        <w:spacing w:after="0"/>
        <w:rPr>
          <w:lang w:val="ru-RU"/>
        </w:rPr>
      </w:pPr>
      <w:bookmarkStart w:id="79" w:name="z96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УВВТ – удельный вес </w:t>
      </w:r>
      <w:proofErr w:type="spellStart"/>
      <w:r w:rsidRPr="003868C6">
        <w:rPr>
          <w:color w:val="000000"/>
          <w:sz w:val="20"/>
          <w:lang w:val="ru-RU"/>
        </w:rPr>
        <w:t>вирусинактивированных</w:t>
      </w:r>
      <w:proofErr w:type="spellEnd"/>
      <w:r w:rsidRPr="003868C6">
        <w:rPr>
          <w:color w:val="000000"/>
          <w:sz w:val="20"/>
          <w:lang w:val="ru-RU"/>
        </w:rPr>
        <w:t xml:space="preserve"> тромбоцитов, выданных в медицинские организации от всего количества выданных тромбоцитов (доз);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ЧВТ – всего выданных </w:t>
      </w:r>
      <w:proofErr w:type="spellStart"/>
      <w:r w:rsidRPr="003868C6">
        <w:rPr>
          <w:color w:val="000000"/>
          <w:sz w:val="20"/>
          <w:lang w:val="ru-RU"/>
        </w:rPr>
        <w:t>вирусинактивированных</w:t>
      </w:r>
      <w:proofErr w:type="spellEnd"/>
      <w:r w:rsidRPr="003868C6">
        <w:rPr>
          <w:color w:val="000000"/>
          <w:sz w:val="20"/>
          <w:lang w:val="ru-RU"/>
        </w:rPr>
        <w:t xml:space="preserve"> тромбоцитов;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ЧТ – всего выданных тромбоцитов всех видов.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процент.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11. Объем выданных эритроцитов (доз) на 1000 населения рассчитывается по следующей формуле:</w:t>
      </w:r>
    </w:p>
    <w:bookmarkEnd w:id="79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ОВЭ (1000 населения) = ОЭ (выдано)*1000/СЧН, где:</w:t>
      </w:r>
    </w:p>
    <w:p w:rsidR="00EF4DBB" w:rsidRPr="003868C6" w:rsidRDefault="003868C6">
      <w:pPr>
        <w:spacing w:after="0"/>
        <w:rPr>
          <w:lang w:val="ru-RU"/>
        </w:rPr>
      </w:pPr>
      <w:bookmarkStart w:id="80" w:name="z97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ОВЭ (1000 населения) – объем выданных эритроцитов на 1000 населения;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ОЭ (выдано) – объем выданных эритроцитов;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СЧН – среднегодовая численность населения.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объем выданных эритроцитов (доз) на 1000 населения.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12. Объем выданной плазмы (доз) на 1000 населения рассчитывается по следующей формуле:</w:t>
      </w:r>
    </w:p>
    <w:bookmarkEnd w:id="80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ОВП(1000 населения) = ОП (выдано)*1000/СЧН, где:</w:t>
      </w:r>
    </w:p>
    <w:p w:rsidR="00EF4DBB" w:rsidRPr="003868C6" w:rsidRDefault="003868C6">
      <w:pPr>
        <w:spacing w:after="0"/>
        <w:rPr>
          <w:lang w:val="ru-RU"/>
        </w:rPr>
      </w:pPr>
      <w:bookmarkStart w:id="81" w:name="z98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ОВП – объем выданной плазмы на 1000 населения;</w:t>
      </w:r>
      <w:r w:rsidRPr="003868C6">
        <w:rPr>
          <w:lang w:val="ru-RU"/>
        </w:rPr>
        <w:br/>
      </w:r>
      <w:r w:rsidRPr="003868C6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ОП (выдано) – объем выданной плазмы; </w:t>
      </w:r>
      <w:r w:rsidRPr="003868C6">
        <w:rPr>
          <w:lang w:val="ru-RU"/>
        </w:rPr>
        <w:br/>
      </w:r>
      <w:r w:rsidRPr="003868C6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СЧН – среднегодовая численность населения. 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объем выданной плазмы (доз) на 1000 населения.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13. Объем выданных тромбоцитов (доз) на 1000 населения рассчитывается по следующей формуле:</w:t>
      </w:r>
    </w:p>
    <w:bookmarkEnd w:id="81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ОВТ(1000 населения) = </w:t>
      </w:r>
      <w:proofErr w:type="gramStart"/>
      <w:r w:rsidRPr="003868C6">
        <w:rPr>
          <w:color w:val="000000"/>
          <w:sz w:val="20"/>
          <w:lang w:val="ru-RU"/>
        </w:rPr>
        <w:t>ОТ</w:t>
      </w:r>
      <w:proofErr w:type="gramEnd"/>
      <w:r w:rsidRPr="003868C6">
        <w:rPr>
          <w:color w:val="000000"/>
          <w:sz w:val="20"/>
          <w:lang w:val="ru-RU"/>
        </w:rPr>
        <w:t xml:space="preserve"> (выдано)*1000/СЧН, где:</w:t>
      </w:r>
    </w:p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ОВТ – объем выданных тромбоцитов на 1000 населения;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ОТ (выдано) – всего выданных тромбоцитов;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СЧН – среднегодовая численность населения.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объем выданных тромбоцитов (доз) на 1000 населения.</w:t>
      </w:r>
    </w:p>
    <w:p w:rsidR="00EF4DBB" w:rsidRPr="003868C6" w:rsidRDefault="003868C6">
      <w:pPr>
        <w:spacing w:after="0"/>
        <w:jc w:val="right"/>
        <w:rPr>
          <w:lang w:val="ru-RU"/>
        </w:rPr>
      </w:pPr>
      <w:bookmarkStart w:id="82" w:name="z99"/>
      <w:r w:rsidRPr="003868C6">
        <w:rPr>
          <w:color w:val="000000"/>
          <w:sz w:val="20"/>
          <w:lang w:val="ru-RU"/>
        </w:rPr>
        <w:t xml:space="preserve">  Приложение 7</w:t>
      </w:r>
      <w:r>
        <w:rPr>
          <w:color w:val="000000"/>
          <w:sz w:val="20"/>
        </w:rPr>
        <w:t>    </w:t>
      </w:r>
      <w:r w:rsidRPr="003868C6">
        <w:rPr>
          <w:color w:val="000000"/>
          <w:sz w:val="20"/>
          <w:lang w:val="ru-RU"/>
        </w:rPr>
        <w:t xml:space="preserve"> </w:t>
      </w:r>
      <w:r w:rsidRPr="003868C6">
        <w:rPr>
          <w:lang w:val="ru-RU"/>
        </w:rPr>
        <w:br/>
      </w:r>
      <w:r w:rsidRPr="003868C6">
        <w:rPr>
          <w:color w:val="000000"/>
          <w:sz w:val="20"/>
          <w:lang w:val="ru-RU"/>
        </w:rPr>
        <w:t xml:space="preserve"> к Методике формирования </w:t>
      </w:r>
      <w:r w:rsidRPr="003868C6">
        <w:rPr>
          <w:lang w:val="ru-RU"/>
        </w:rPr>
        <w:br/>
      </w:r>
      <w:r w:rsidRPr="003868C6">
        <w:rPr>
          <w:color w:val="000000"/>
          <w:sz w:val="20"/>
          <w:lang w:val="ru-RU"/>
        </w:rPr>
        <w:t xml:space="preserve"> (расчета) показателей</w:t>
      </w:r>
      <w:r>
        <w:rPr>
          <w:color w:val="000000"/>
          <w:sz w:val="20"/>
        </w:rPr>
        <w:t> </w:t>
      </w:r>
      <w:r w:rsidRPr="003868C6">
        <w:rPr>
          <w:color w:val="000000"/>
          <w:sz w:val="20"/>
          <w:lang w:val="ru-RU"/>
        </w:rPr>
        <w:t xml:space="preserve"> </w:t>
      </w:r>
      <w:r w:rsidRPr="003868C6">
        <w:rPr>
          <w:lang w:val="ru-RU"/>
        </w:rPr>
        <w:br/>
      </w:r>
      <w:r w:rsidRPr="003868C6">
        <w:rPr>
          <w:color w:val="000000"/>
          <w:sz w:val="20"/>
          <w:lang w:val="ru-RU"/>
        </w:rPr>
        <w:t>в области здравоохранения</w:t>
      </w:r>
    </w:p>
    <w:p w:rsidR="00EF4DBB" w:rsidRPr="003868C6" w:rsidRDefault="003868C6">
      <w:pPr>
        <w:spacing w:after="0"/>
        <w:rPr>
          <w:lang w:val="ru-RU"/>
        </w:rPr>
      </w:pPr>
      <w:bookmarkStart w:id="83" w:name="z100"/>
      <w:bookmarkEnd w:id="82"/>
      <w:r w:rsidRPr="003868C6">
        <w:rPr>
          <w:b/>
          <w:color w:val="000000"/>
          <w:lang w:val="ru-RU"/>
        </w:rPr>
        <w:t xml:space="preserve">   Показатели организаций, осуществляющих деятельность</w:t>
      </w:r>
      <w:r w:rsidRPr="003868C6">
        <w:rPr>
          <w:lang w:val="ru-RU"/>
        </w:rPr>
        <w:br/>
      </w:r>
      <w:r w:rsidRPr="003868C6">
        <w:rPr>
          <w:b/>
          <w:color w:val="000000"/>
          <w:lang w:val="ru-RU"/>
        </w:rPr>
        <w:t>в сфере патологической анатомии</w:t>
      </w:r>
    </w:p>
    <w:p w:rsidR="00EF4DBB" w:rsidRPr="003868C6" w:rsidRDefault="003868C6">
      <w:pPr>
        <w:spacing w:after="0"/>
        <w:rPr>
          <w:lang w:val="ru-RU"/>
        </w:rPr>
      </w:pPr>
      <w:bookmarkStart w:id="84" w:name="z101"/>
      <w:bookmarkEnd w:id="83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1. Удельный вес числа </w:t>
      </w:r>
      <w:proofErr w:type="spellStart"/>
      <w:r w:rsidRPr="003868C6">
        <w:rPr>
          <w:color w:val="000000"/>
          <w:sz w:val="20"/>
          <w:lang w:val="ru-RU"/>
        </w:rPr>
        <w:t>патологанатомических</w:t>
      </w:r>
      <w:proofErr w:type="spellEnd"/>
      <w:r w:rsidRPr="003868C6">
        <w:rPr>
          <w:color w:val="000000"/>
          <w:sz w:val="20"/>
          <w:lang w:val="ru-RU"/>
        </w:rPr>
        <w:t xml:space="preserve"> исследований умерших в стационаре рассчитывается по следующей формуле:</w:t>
      </w:r>
    </w:p>
    <w:bookmarkEnd w:id="84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УВПИ= ЧПИ (</w:t>
      </w:r>
      <w:proofErr w:type="spellStart"/>
      <w:r w:rsidRPr="003868C6">
        <w:rPr>
          <w:color w:val="000000"/>
          <w:sz w:val="20"/>
          <w:lang w:val="ru-RU"/>
        </w:rPr>
        <w:t>стац</w:t>
      </w:r>
      <w:proofErr w:type="spellEnd"/>
      <w:r w:rsidRPr="003868C6">
        <w:rPr>
          <w:color w:val="000000"/>
          <w:sz w:val="20"/>
          <w:lang w:val="ru-RU"/>
        </w:rPr>
        <w:t>)*100/ЧПИ (всего), где:</w:t>
      </w:r>
    </w:p>
    <w:p w:rsidR="00EF4DBB" w:rsidRPr="003868C6" w:rsidRDefault="003868C6">
      <w:pPr>
        <w:spacing w:after="0"/>
        <w:rPr>
          <w:lang w:val="ru-RU"/>
        </w:rPr>
      </w:pPr>
      <w:bookmarkStart w:id="85" w:name="z102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УВПИ – удельный вес числа </w:t>
      </w:r>
      <w:proofErr w:type="spellStart"/>
      <w:r w:rsidRPr="003868C6">
        <w:rPr>
          <w:color w:val="000000"/>
          <w:sz w:val="20"/>
          <w:lang w:val="ru-RU"/>
        </w:rPr>
        <w:t>патологанатомических</w:t>
      </w:r>
      <w:proofErr w:type="spellEnd"/>
      <w:r w:rsidRPr="003868C6">
        <w:rPr>
          <w:color w:val="000000"/>
          <w:sz w:val="20"/>
          <w:lang w:val="ru-RU"/>
        </w:rPr>
        <w:t xml:space="preserve"> исследований умерших в стационаре;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ЧПИ (</w:t>
      </w:r>
      <w:proofErr w:type="spellStart"/>
      <w:r w:rsidRPr="003868C6">
        <w:rPr>
          <w:color w:val="000000"/>
          <w:sz w:val="20"/>
          <w:lang w:val="ru-RU"/>
        </w:rPr>
        <w:t>стац</w:t>
      </w:r>
      <w:proofErr w:type="spellEnd"/>
      <w:r w:rsidRPr="003868C6">
        <w:rPr>
          <w:color w:val="000000"/>
          <w:sz w:val="20"/>
          <w:lang w:val="ru-RU"/>
        </w:rPr>
        <w:t xml:space="preserve">) – число </w:t>
      </w:r>
      <w:proofErr w:type="spellStart"/>
      <w:r w:rsidRPr="003868C6">
        <w:rPr>
          <w:color w:val="000000"/>
          <w:sz w:val="20"/>
          <w:lang w:val="ru-RU"/>
        </w:rPr>
        <w:t>патологанатомических</w:t>
      </w:r>
      <w:proofErr w:type="spellEnd"/>
      <w:r w:rsidRPr="003868C6">
        <w:rPr>
          <w:color w:val="000000"/>
          <w:sz w:val="20"/>
          <w:lang w:val="ru-RU"/>
        </w:rPr>
        <w:t xml:space="preserve"> исследований умерших в стационаре;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ЧПИ (всего) – общее число </w:t>
      </w:r>
      <w:proofErr w:type="spellStart"/>
      <w:r w:rsidRPr="003868C6">
        <w:rPr>
          <w:color w:val="000000"/>
          <w:sz w:val="20"/>
          <w:lang w:val="ru-RU"/>
        </w:rPr>
        <w:t>патологанатомических</w:t>
      </w:r>
      <w:proofErr w:type="spellEnd"/>
      <w:r w:rsidRPr="003868C6">
        <w:rPr>
          <w:color w:val="000000"/>
          <w:sz w:val="20"/>
          <w:lang w:val="ru-RU"/>
        </w:rPr>
        <w:t xml:space="preserve"> исследований умерших.</w:t>
      </w:r>
      <w:r w:rsidRPr="003868C6">
        <w:rPr>
          <w:lang w:val="ru-RU"/>
        </w:rPr>
        <w:br/>
      </w:r>
      <w:r>
        <w:rPr>
          <w:color w:val="000000"/>
          <w:sz w:val="20"/>
        </w:rPr>
        <w:lastRenderedPageBreak/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процент.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2. Удельный вес числа </w:t>
      </w:r>
      <w:proofErr w:type="spellStart"/>
      <w:r w:rsidRPr="003868C6">
        <w:rPr>
          <w:color w:val="000000"/>
          <w:sz w:val="20"/>
          <w:lang w:val="ru-RU"/>
        </w:rPr>
        <w:t>патологанатомических</w:t>
      </w:r>
      <w:proofErr w:type="spellEnd"/>
      <w:r w:rsidRPr="003868C6">
        <w:rPr>
          <w:color w:val="000000"/>
          <w:sz w:val="20"/>
          <w:lang w:val="ru-RU"/>
        </w:rPr>
        <w:t xml:space="preserve"> исследований умерших детей (0-14 лет) в стационаре рассчитывается по следующей формуле:</w:t>
      </w:r>
    </w:p>
    <w:bookmarkEnd w:id="85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УВПИ (0-14 лет) = ЧП</w:t>
      </w:r>
      <w:proofErr w:type="gramStart"/>
      <w:r w:rsidRPr="003868C6">
        <w:rPr>
          <w:color w:val="000000"/>
          <w:sz w:val="20"/>
          <w:lang w:val="ru-RU"/>
        </w:rPr>
        <w:t>И(</w:t>
      </w:r>
      <w:proofErr w:type="spellStart"/>
      <w:proofErr w:type="gramEnd"/>
      <w:r w:rsidRPr="003868C6">
        <w:rPr>
          <w:color w:val="000000"/>
          <w:sz w:val="20"/>
          <w:lang w:val="ru-RU"/>
        </w:rPr>
        <w:t>стац</w:t>
      </w:r>
      <w:proofErr w:type="spellEnd"/>
      <w:r w:rsidRPr="003868C6">
        <w:rPr>
          <w:color w:val="000000"/>
          <w:sz w:val="20"/>
          <w:lang w:val="ru-RU"/>
        </w:rPr>
        <w:t xml:space="preserve"> 0-14 лет)*100/ЧПИ(0-14 лет), где:</w:t>
      </w:r>
    </w:p>
    <w:p w:rsidR="00EF4DBB" w:rsidRPr="003868C6" w:rsidRDefault="003868C6">
      <w:pPr>
        <w:spacing w:after="0"/>
        <w:rPr>
          <w:lang w:val="ru-RU"/>
        </w:rPr>
      </w:pPr>
      <w:bookmarkStart w:id="86" w:name="z103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УВПИ (0-14лет) – удельный вес числа </w:t>
      </w:r>
      <w:proofErr w:type="spellStart"/>
      <w:r w:rsidRPr="003868C6">
        <w:rPr>
          <w:color w:val="000000"/>
          <w:sz w:val="20"/>
          <w:lang w:val="ru-RU"/>
        </w:rPr>
        <w:t>патологанатомических</w:t>
      </w:r>
      <w:proofErr w:type="spellEnd"/>
      <w:r w:rsidRPr="003868C6">
        <w:rPr>
          <w:color w:val="000000"/>
          <w:sz w:val="20"/>
          <w:lang w:val="ru-RU"/>
        </w:rPr>
        <w:t xml:space="preserve"> исследований умерших детей (0-14лет) в стационаре;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ЧПИ (</w:t>
      </w:r>
      <w:proofErr w:type="spellStart"/>
      <w:r w:rsidRPr="003868C6">
        <w:rPr>
          <w:color w:val="000000"/>
          <w:sz w:val="20"/>
          <w:lang w:val="ru-RU"/>
        </w:rPr>
        <w:t>стац</w:t>
      </w:r>
      <w:proofErr w:type="spellEnd"/>
      <w:r w:rsidRPr="003868C6">
        <w:rPr>
          <w:color w:val="000000"/>
          <w:sz w:val="20"/>
          <w:lang w:val="ru-RU"/>
        </w:rPr>
        <w:t xml:space="preserve"> 0-14 лет) – число </w:t>
      </w:r>
      <w:proofErr w:type="spellStart"/>
      <w:r w:rsidRPr="003868C6">
        <w:rPr>
          <w:color w:val="000000"/>
          <w:sz w:val="20"/>
          <w:lang w:val="ru-RU"/>
        </w:rPr>
        <w:t>патологанатомических</w:t>
      </w:r>
      <w:proofErr w:type="spellEnd"/>
      <w:r w:rsidRPr="003868C6">
        <w:rPr>
          <w:color w:val="000000"/>
          <w:sz w:val="20"/>
          <w:lang w:val="ru-RU"/>
        </w:rPr>
        <w:t xml:space="preserve"> исследований умерших детей (0-14лет) в стационаре;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ЧПИ (0-14 лет) – общее число </w:t>
      </w:r>
      <w:proofErr w:type="spellStart"/>
      <w:r w:rsidRPr="003868C6">
        <w:rPr>
          <w:color w:val="000000"/>
          <w:sz w:val="20"/>
          <w:lang w:val="ru-RU"/>
        </w:rPr>
        <w:t>патологанатомических</w:t>
      </w:r>
      <w:proofErr w:type="spellEnd"/>
      <w:r w:rsidRPr="003868C6">
        <w:rPr>
          <w:color w:val="000000"/>
          <w:sz w:val="20"/>
          <w:lang w:val="ru-RU"/>
        </w:rPr>
        <w:t xml:space="preserve"> исследований умерших детей (0-14лет).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процент.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3. Удельный вес числа </w:t>
      </w:r>
      <w:proofErr w:type="spellStart"/>
      <w:r w:rsidRPr="003868C6">
        <w:rPr>
          <w:color w:val="000000"/>
          <w:sz w:val="20"/>
          <w:lang w:val="ru-RU"/>
        </w:rPr>
        <w:t>патологанатомических</w:t>
      </w:r>
      <w:proofErr w:type="spellEnd"/>
      <w:r w:rsidRPr="003868C6">
        <w:rPr>
          <w:color w:val="000000"/>
          <w:sz w:val="20"/>
          <w:lang w:val="ru-RU"/>
        </w:rPr>
        <w:t xml:space="preserve"> исследований мертворожденных в стационаре рассчитывается по следующей формуле:</w:t>
      </w:r>
    </w:p>
    <w:bookmarkEnd w:id="86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УВПИ (МР)= ЧП</w:t>
      </w:r>
      <w:proofErr w:type="gramStart"/>
      <w:r w:rsidRPr="003868C6">
        <w:rPr>
          <w:color w:val="000000"/>
          <w:sz w:val="20"/>
          <w:lang w:val="ru-RU"/>
        </w:rPr>
        <w:t>И(</w:t>
      </w:r>
      <w:proofErr w:type="gramEnd"/>
      <w:r w:rsidRPr="003868C6">
        <w:rPr>
          <w:color w:val="000000"/>
          <w:sz w:val="20"/>
          <w:lang w:val="ru-RU"/>
        </w:rPr>
        <w:t xml:space="preserve">МР </w:t>
      </w:r>
      <w:proofErr w:type="spellStart"/>
      <w:r w:rsidRPr="003868C6">
        <w:rPr>
          <w:color w:val="000000"/>
          <w:sz w:val="20"/>
          <w:lang w:val="ru-RU"/>
        </w:rPr>
        <w:t>стац</w:t>
      </w:r>
      <w:proofErr w:type="spellEnd"/>
      <w:r w:rsidRPr="003868C6">
        <w:rPr>
          <w:color w:val="000000"/>
          <w:sz w:val="20"/>
          <w:lang w:val="ru-RU"/>
        </w:rPr>
        <w:t>)*100/ЧПИ(МР всего), где:</w:t>
      </w:r>
    </w:p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УВПИ (МР) – удельный вес числа </w:t>
      </w:r>
      <w:proofErr w:type="spellStart"/>
      <w:r w:rsidRPr="003868C6">
        <w:rPr>
          <w:color w:val="000000"/>
          <w:sz w:val="20"/>
          <w:lang w:val="ru-RU"/>
        </w:rPr>
        <w:t>патологанатомических</w:t>
      </w:r>
      <w:proofErr w:type="spellEnd"/>
      <w:r w:rsidRPr="003868C6">
        <w:rPr>
          <w:color w:val="000000"/>
          <w:sz w:val="20"/>
          <w:lang w:val="ru-RU"/>
        </w:rPr>
        <w:t xml:space="preserve"> исследований мертворожденных в стационаре;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ЧПИ (МР </w:t>
      </w:r>
      <w:proofErr w:type="spellStart"/>
      <w:r w:rsidRPr="003868C6">
        <w:rPr>
          <w:color w:val="000000"/>
          <w:sz w:val="20"/>
          <w:lang w:val="ru-RU"/>
        </w:rPr>
        <w:t>стац</w:t>
      </w:r>
      <w:proofErr w:type="spellEnd"/>
      <w:r w:rsidRPr="003868C6">
        <w:rPr>
          <w:color w:val="000000"/>
          <w:sz w:val="20"/>
          <w:lang w:val="ru-RU"/>
        </w:rPr>
        <w:t xml:space="preserve">) – число </w:t>
      </w:r>
      <w:proofErr w:type="spellStart"/>
      <w:r w:rsidRPr="003868C6">
        <w:rPr>
          <w:color w:val="000000"/>
          <w:sz w:val="20"/>
          <w:lang w:val="ru-RU"/>
        </w:rPr>
        <w:t>патологанатомических</w:t>
      </w:r>
      <w:proofErr w:type="spellEnd"/>
      <w:r w:rsidRPr="003868C6">
        <w:rPr>
          <w:color w:val="000000"/>
          <w:sz w:val="20"/>
          <w:lang w:val="ru-RU"/>
        </w:rPr>
        <w:t xml:space="preserve"> исследований мертворожденных в стационаре;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ЧПИ (МР всего) – общее число </w:t>
      </w:r>
      <w:proofErr w:type="spellStart"/>
      <w:r w:rsidRPr="003868C6">
        <w:rPr>
          <w:color w:val="000000"/>
          <w:sz w:val="20"/>
          <w:lang w:val="ru-RU"/>
        </w:rPr>
        <w:t>патологанатомических</w:t>
      </w:r>
      <w:proofErr w:type="spellEnd"/>
      <w:r w:rsidRPr="003868C6">
        <w:rPr>
          <w:color w:val="000000"/>
          <w:sz w:val="20"/>
          <w:lang w:val="ru-RU"/>
        </w:rPr>
        <w:t xml:space="preserve"> исследований мертворожденных.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процент.</w:t>
      </w:r>
    </w:p>
    <w:p w:rsidR="00EF4DBB" w:rsidRPr="003868C6" w:rsidRDefault="003868C6">
      <w:pPr>
        <w:spacing w:after="0"/>
        <w:jc w:val="right"/>
        <w:rPr>
          <w:lang w:val="ru-RU"/>
        </w:rPr>
      </w:pPr>
      <w:bookmarkStart w:id="87" w:name="z104"/>
      <w:r w:rsidRPr="003868C6">
        <w:rPr>
          <w:color w:val="000000"/>
          <w:sz w:val="20"/>
          <w:lang w:val="ru-RU"/>
        </w:rPr>
        <w:t xml:space="preserve">  Приложение 8</w:t>
      </w:r>
      <w:r>
        <w:rPr>
          <w:color w:val="000000"/>
          <w:sz w:val="20"/>
        </w:rPr>
        <w:t>    </w:t>
      </w:r>
      <w:r w:rsidRPr="003868C6">
        <w:rPr>
          <w:color w:val="000000"/>
          <w:sz w:val="20"/>
          <w:lang w:val="ru-RU"/>
        </w:rPr>
        <w:t xml:space="preserve"> </w:t>
      </w:r>
      <w:r w:rsidRPr="003868C6">
        <w:rPr>
          <w:lang w:val="ru-RU"/>
        </w:rPr>
        <w:br/>
      </w:r>
      <w:r w:rsidRPr="003868C6">
        <w:rPr>
          <w:color w:val="000000"/>
          <w:sz w:val="20"/>
          <w:lang w:val="ru-RU"/>
        </w:rPr>
        <w:t xml:space="preserve"> к Методике формирования </w:t>
      </w:r>
      <w:r w:rsidRPr="003868C6">
        <w:rPr>
          <w:lang w:val="ru-RU"/>
        </w:rPr>
        <w:br/>
      </w:r>
      <w:r w:rsidRPr="003868C6">
        <w:rPr>
          <w:color w:val="000000"/>
          <w:sz w:val="20"/>
          <w:lang w:val="ru-RU"/>
        </w:rPr>
        <w:t xml:space="preserve"> (расчета) показателей</w:t>
      </w:r>
      <w:r>
        <w:rPr>
          <w:color w:val="000000"/>
          <w:sz w:val="20"/>
        </w:rPr>
        <w:t> </w:t>
      </w:r>
      <w:r w:rsidRPr="003868C6">
        <w:rPr>
          <w:color w:val="000000"/>
          <w:sz w:val="20"/>
          <w:lang w:val="ru-RU"/>
        </w:rPr>
        <w:t xml:space="preserve"> </w:t>
      </w:r>
      <w:r w:rsidRPr="003868C6">
        <w:rPr>
          <w:lang w:val="ru-RU"/>
        </w:rPr>
        <w:br/>
      </w:r>
      <w:r w:rsidRPr="003868C6">
        <w:rPr>
          <w:color w:val="000000"/>
          <w:sz w:val="20"/>
          <w:lang w:val="ru-RU"/>
        </w:rPr>
        <w:t>в области здравоохранения</w:t>
      </w:r>
    </w:p>
    <w:p w:rsidR="00EF4DBB" w:rsidRPr="003868C6" w:rsidRDefault="003868C6">
      <w:pPr>
        <w:spacing w:after="0"/>
        <w:rPr>
          <w:lang w:val="ru-RU"/>
        </w:rPr>
      </w:pPr>
      <w:bookmarkStart w:id="88" w:name="z105"/>
      <w:bookmarkEnd w:id="87"/>
      <w:r w:rsidRPr="003868C6">
        <w:rPr>
          <w:b/>
          <w:color w:val="000000"/>
          <w:lang w:val="ru-RU"/>
        </w:rPr>
        <w:t xml:space="preserve">   Показатели организаций, осуществляющие деятельность</w:t>
      </w:r>
      <w:r w:rsidRPr="003868C6">
        <w:rPr>
          <w:lang w:val="ru-RU"/>
        </w:rPr>
        <w:br/>
      </w:r>
      <w:r w:rsidRPr="003868C6">
        <w:rPr>
          <w:b/>
          <w:color w:val="000000"/>
          <w:lang w:val="ru-RU"/>
        </w:rPr>
        <w:t>в сфере формирования здорового образа жизни, здорового питания</w:t>
      </w:r>
    </w:p>
    <w:p w:rsidR="00EF4DBB" w:rsidRPr="003868C6" w:rsidRDefault="003868C6">
      <w:pPr>
        <w:spacing w:after="0"/>
        <w:rPr>
          <w:lang w:val="ru-RU"/>
        </w:rPr>
      </w:pPr>
      <w:bookmarkStart w:id="89" w:name="z106"/>
      <w:bookmarkEnd w:id="88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1. Показатель охвата </w:t>
      </w:r>
      <w:proofErr w:type="spellStart"/>
      <w:r w:rsidRPr="003868C6">
        <w:rPr>
          <w:color w:val="000000"/>
          <w:sz w:val="20"/>
          <w:lang w:val="ru-RU"/>
        </w:rPr>
        <w:t>скрининговыми</w:t>
      </w:r>
      <w:proofErr w:type="spellEnd"/>
      <w:r w:rsidRPr="003868C6">
        <w:rPr>
          <w:color w:val="000000"/>
          <w:sz w:val="20"/>
          <w:lang w:val="ru-RU"/>
        </w:rPr>
        <w:t xml:space="preserve"> обследованиями рассчитывается по следующей формуле:</w:t>
      </w:r>
    </w:p>
    <w:bookmarkEnd w:id="89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ПО = ЧО*100/ЧП, где:</w:t>
      </w:r>
    </w:p>
    <w:p w:rsidR="00EF4DBB" w:rsidRPr="003868C6" w:rsidRDefault="003868C6">
      <w:pPr>
        <w:spacing w:after="0"/>
        <w:rPr>
          <w:lang w:val="ru-RU"/>
        </w:rPr>
      </w:pPr>
      <w:bookmarkStart w:id="90" w:name="z107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ПО – процент охвата </w:t>
      </w:r>
      <w:proofErr w:type="spellStart"/>
      <w:r w:rsidRPr="003868C6">
        <w:rPr>
          <w:color w:val="000000"/>
          <w:sz w:val="20"/>
          <w:lang w:val="ru-RU"/>
        </w:rPr>
        <w:t>скрининговыми</w:t>
      </w:r>
      <w:proofErr w:type="spellEnd"/>
      <w:r w:rsidRPr="003868C6">
        <w:rPr>
          <w:color w:val="000000"/>
          <w:sz w:val="20"/>
          <w:lang w:val="ru-RU"/>
        </w:rPr>
        <w:t xml:space="preserve"> осмотрами;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ЧО – число лиц, осмотренных при </w:t>
      </w:r>
      <w:proofErr w:type="spellStart"/>
      <w:r w:rsidRPr="003868C6">
        <w:rPr>
          <w:color w:val="000000"/>
          <w:sz w:val="20"/>
          <w:lang w:val="ru-RU"/>
        </w:rPr>
        <w:t>скрининговых</w:t>
      </w:r>
      <w:proofErr w:type="spellEnd"/>
      <w:r w:rsidRPr="003868C6">
        <w:rPr>
          <w:color w:val="000000"/>
          <w:sz w:val="20"/>
          <w:lang w:val="ru-RU"/>
        </w:rPr>
        <w:t xml:space="preserve"> осмотрах;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ЧП – число лиц, подлежащих </w:t>
      </w:r>
      <w:proofErr w:type="spellStart"/>
      <w:r w:rsidRPr="003868C6">
        <w:rPr>
          <w:color w:val="000000"/>
          <w:sz w:val="20"/>
          <w:lang w:val="ru-RU"/>
        </w:rPr>
        <w:t>скрининговым</w:t>
      </w:r>
      <w:proofErr w:type="spellEnd"/>
      <w:r w:rsidRPr="003868C6">
        <w:rPr>
          <w:color w:val="000000"/>
          <w:sz w:val="20"/>
          <w:lang w:val="ru-RU"/>
        </w:rPr>
        <w:t xml:space="preserve"> осмотрам.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процент.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2. Показатель частоты выявленной патологии при </w:t>
      </w:r>
      <w:proofErr w:type="spellStart"/>
      <w:r w:rsidRPr="003868C6">
        <w:rPr>
          <w:color w:val="000000"/>
          <w:sz w:val="20"/>
          <w:lang w:val="ru-RU"/>
        </w:rPr>
        <w:t>скрининговых</w:t>
      </w:r>
      <w:proofErr w:type="spellEnd"/>
      <w:r w:rsidRPr="003868C6">
        <w:rPr>
          <w:color w:val="000000"/>
          <w:sz w:val="20"/>
          <w:lang w:val="ru-RU"/>
        </w:rPr>
        <w:t xml:space="preserve"> осмотрах рассчитывается по следующей формуле:</w:t>
      </w:r>
    </w:p>
    <w:bookmarkEnd w:id="90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ПВ = ЧВ*100/ЧП, где:</w:t>
      </w:r>
    </w:p>
    <w:p w:rsidR="00EF4DBB" w:rsidRPr="003868C6" w:rsidRDefault="003868C6">
      <w:pPr>
        <w:spacing w:after="0"/>
        <w:rPr>
          <w:lang w:val="ru-RU"/>
        </w:rPr>
      </w:pPr>
      <w:bookmarkStart w:id="91" w:name="z108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ПВ – процент выявленной патологией при </w:t>
      </w:r>
      <w:proofErr w:type="spellStart"/>
      <w:r w:rsidRPr="003868C6">
        <w:rPr>
          <w:color w:val="000000"/>
          <w:sz w:val="20"/>
          <w:lang w:val="ru-RU"/>
        </w:rPr>
        <w:t>скрининговых</w:t>
      </w:r>
      <w:proofErr w:type="spellEnd"/>
      <w:r w:rsidRPr="003868C6">
        <w:rPr>
          <w:color w:val="000000"/>
          <w:sz w:val="20"/>
          <w:lang w:val="ru-RU"/>
        </w:rPr>
        <w:t xml:space="preserve"> осмотрах;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ЧВ – число лиц, с выявленной патологией при </w:t>
      </w:r>
      <w:proofErr w:type="spellStart"/>
      <w:r w:rsidRPr="003868C6">
        <w:rPr>
          <w:color w:val="000000"/>
          <w:sz w:val="20"/>
          <w:lang w:val="ru-RU"/>
        </w:rPr>
        <w:t>скрининговых</w:t>
      </w:r>
      <w:proofErr w:type="spellEnd"/>
      <w:r w:rsidRPr="003868C6">
        <w:rPr>
          <w:color w:val="000000"/>
          <w:sz w:val="20"/>
          <w:lang w:val="ru-RU"/>
        </w:rPr>
        <w:t xml:space="preserve"> осмотрах;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ЧП – число лиц, подлежащих </w:t>
      </w:r>
      <w:proofErr w:type="spellStart"/>
      <w:r w:rsidRPr="003868C6">
        <w:rPr>
          <w:color w:val="000000"/>
          <w:sz w:val="20"/>
          <w:lang w:val="ru-RU"/>
        </w:rPr>
        <w:t>скрининговым</w:t>
      </w:r>
      <w:proofErr w:type="spellEnd"/>
      <w:r w:rsidRPr="003868C6">
        <w:rPr>
          <w:color w:val="000000"/>
          <w:sz w:val="20"/>
          <w:lang w:val="ru-RU"/>
        </w:rPr>
        <w:t xml:space="preserve"> осмотрам.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процент.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3. Процент взятых на диспансерный учет в рамках </w:t>
      </w:r>
      <w:proofErr w:type="spellStart"/>
      <w:r w:rsidRPr="003868C6">
        <w:rPr>
          <w:color w:val="000000"/>
          <w:sz w:val="20"/>
          <w:lang w:val="ru-RU"/>
        </w:rPr>
        <w:t>скрининговых</w:t>
      </w:r>
      <w:proofErr w:type="spellEnd"/>
      <w:r w:rsidRPr="003868C6">
        <w:rPr>
          <w:color w:val="000000"/>
          <w:sz w:val="20"/>
          <w:lang w:val="ru-RU"/>
        </w:rPr>
        <w:t xml:space="preserve"> обследований рассчитывается по следующей формуле:</w:t>
      </w:r>
    </w:p>
    <w:bookmarkEnd w:id="91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ПД = ЧД*100/ЧПД, где:</w:t>
      </w:r>
    </w:p>
    <w:p w:rsidR="00EF4DBB" w:rsidRPr="003868C6" w:rsidRDefault="003868C6">
      <w:pPr>
        <w:spacing w:after="0"/>
        <w:rPr>
          <w:lang w:val="ru-RU"/>
        </w:rPr>
      </w:pPr>
      <w:bookmarkStart w:id="92" w:name="z109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</w:t>
      </w:r>
      <w:proofErr w:type="gramStart"/>
      <w:r w:rsidRPr="003868C6">
        <w:rPr>
          <w:color w:val="000000"/>
          <w:sz w:val="20"/>
          <w:lang w:val="ru-RU"/>
        </w:rPr>
        <w:t>ПД – процент взятых на «Д» учет;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ЧД – число лиц, взятых на «Д» учет при </w:t>
      </w:r>
      <w:proofErr w:type="spellStart"/>
      <w:r w:rsidRPr="003868C6">
        <w:rPr>
          <w:color w:val="000000"/>
          <w:sz w:val="20"/>
          <w:lang w:val="ru-RU"/>
        </w:rPr>
        <w:t>скрининговых</w:t>
      </w:r>
      <w:proofErr w:type="spellEnd"/>
      <w:r w:rsidRPr="003868C6">
        <w:rPr>
          <w:color w:val="000000"/>
          <w:sz w:val="20"/>
          <w:lang w:val="ru-RU"/>
        </w:rPr>
        <w:t xml:space="preserve"> осмотрах;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ЧП – число лиц, подлежащих </w:t>
      </w:r>
      <w:proofErr w:type="spellStart"/>
      <w:r w:rsidRPr="003868C6">
        <w:rPr>
          <w:color w:val="000000"/>
          <w:sz w:val="20"/>
          <w:lang w:val="ru-RU"/>
        </w:rPr>
        <w:t>скрининговым</w:t>
      </w:r>
      <w:proofErr w:type="spellEnd"/>
      <w:r w:rsidRPr="003868C6">
        <w:rPr>
          <w:color w:val="000000"/>
          <w:sz w:val="20"/>
          <w:lang w:val="ru-RU"/>
        </w:rPr>
        <w:t xml:space="preserve"> осмотрам.</w:t>
      </w:r>
      <w:proofErr w:type="gramEnd"/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процент.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4. Показатель выявления </w:t>
      </w:r>
      <w:proofErr w:type="spellStart"/>
      <w:r w:rsidRPr="003868C6">
        <w:rPr>
          <w:color w:val="000000"/>
          <w:sz w:val="20"/>
          <w:lang w:val="ru-RU"/>
        </w:rPr>
        <w:t>табакокурения</w:t>
      </w:r>
      <w:proofErr w:type="spellEnd"/>
      <w:r w:rsidRPr="003868C6">
        <w:rPr>
          <w:color w:val="000000"/>
          <w:sz w:val="20"/>
          <w:lang w:val="ru-RU"/>
        </w:rPr>
        <w:t xml:space="preserve"> при </w:t>
      </w:r>
      <w:proofErr w:type="spellStart"/>
      <w:r w:rsidRPr="003868C6">
        <w:rPr>
          <w:color w:val="000000"/>
          <w:sz w:val="20"/>
          <w:lang w:val="ru-RU"/>
        </w:rPr>
        <w:t>скрининговых</w:t>
      </w:r>
      <w:proofErr w:type="spellEnd"/>
      <w:r w:rsidRPr="003868C6">
        <w:rPr>
          <w:color w:val="000000"/>
          <w:sz w:val="20"/>
          <w:lang w:val="ru-RU"/>
        </w:rPr>
        <w:t xml:space="preserve"> обследованиях рассчитывается по следующей формуле:</w:t>
      </w:r>
    </w:p>
    <w:bookmarkEnd w:id="92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ПТ = ЧТ*100/ЧО, где:</w:t>
      </w:r>
    </w:p>
    <w:p w:rsidR="00EF4DBB" w:rsidRPr="003868C6" w:rsidRDefault="003868C6">
      <w:pPr>
        <w:spacing w:after="0"/>
        <w:rPr>
          <w:lang w:val="ru-RU"/>
        </w:rPr>
      </w:pPr>
      <w:bookmarkStart w:id="93" w:name="z110"/>
      <w:r>
        <w:rPr>
          <w:color w:val="000000"/>
          <w:sz w:val="20"/>
        </w:rPr>
        <w:lastRenderedPageBreak/>
        <w:t>     </w:t>
      </w:r>
      <w:r w:rsidRPr="003868C6">
        <w:rPr>
          <w:color w:val="000000"/>
          <w:sz w:val="20"/>
          <w:lang w:val="ru-RU"/>
        </w:rPr>
        <w:t xml:space="preserve"> ПТ – процент выявления лиц, с поведенческим фактором риска - </w:t>
      </w:r>
      <w:proofErr w:type="spellStart"/>
      <w:r w:rsidRPr="003868C6">
        <w:rPr>
          <w:color w:val="000000"/>
          <w:sz w:val="20"/>
          <w:lang w:val="ru-RU"/>
        </w:rPr>
        <w:t>табакокурение</w:t>
      </w:r>
      <w:proofErr w:type="spellEnd"/>
      <w:r w:rsidRPr="003868C6">
        <w:rPr>
          <w:color w:val="000000"/>
          <w:sz w:val="20"/>
          <w:lang w:val="ru-RU"/>
        </w:rPr>
        <w:t xml:space="preserve"> в рамках </w:t>
      </w:r>
      <w:proofErr w:type="spellStart"/>
      <w:r w:rsidRPr="003868C6">
        <w:rPr>
          <w:color w:val="000000"/>
          <w:sz w:val="20"/>
          <w:lang w:val="ru-RU"/>
        </w:rPr>
        <w:t>скрининговых</w:t>
      </w:r>
      <w:proofErr w:type="spellEnd"/>
      <w:r w:rsidRPr="003868C6">
        <w:rPr>
          <w:color w:val="000000"/>
          <w:sz w:val="20"/>
          <w:lang w:val="ru-RU"/>
        </w:rPr>
        <w:t xml:space="preserve"> осмотров;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ЧТ – число лиц, выявленных с поведенческим фактором риска - </w:t>
      </w:r>
      <w:proofErr w:type="spellStart"/>
      <w:r w:rsidRPr="003868C6">
        <w:rPr>
          <w:color w:val="000000"/>
          <w:sz w:val="20"/>
          <w:lang w:val="ru-RU"/>
        </w:rPr>
        <w:t>табакокурение</w:t>
      </w:r>
      <w:proofErr w:type="spellEnd"/>
      <w:r w:rsidRPr="003868C6">
        <w:rPr>
          <w:color w:val="000000"/>
          <w:sz w:val="20"/>
          <w:lang w:val="ru-RU"/>
        </w:rPr>
        <w:t xml:space="preserve"> в рамках </w:t>
      </w:r>
      <w:proofErr w:type="spellStart"/>
      <w:r w:rsidRPr="003868C6">
        <w:rPr>
          <w:color w:val="000000"/>
          <w:sz w:val="20"/>
          <w:lang w:val="ru-RU"/>
        </w:rPr>
        <w:t>скрининговых</w:t>
      </w:r>
      <w:proofErr w:type="spellEnd"/>
      <w:r w:rsidRPr="003868C6">
        <w:rPr>
          <w:color w:val="000000"/>
          <w:sz w:val="20"/>
          <w:lang w:val="ru-RU"/>
        </w:rPr>
        <w:t xml:space="preserve"> осмотров.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ЧО – число лиц, осмотренных </w:t>
      </w:r>
      <w:proofErr w:type="spellStart"/>
      <w:r w:rsidRPr="003868C6">
        <w:rPr>
          <w:color w:val="000000"/>
          <w:sz w:val="20"/>
          <w:lang w:val="ru-RU"/>
        </w:rPr>
        <w:t>скрининговыми</w:t>
      </w:r>
      <w:proofErr w:type="spellEnd"/>
      <w:r w:rsidRPr="003868C6">
        <w:rPr>
          <w:color w:val="000000"/>
          <w:sz w:val="20"/>
          <w:lang w:val="ru-RU"/>
        </w:rPr>
        <w:t xml:space="preserve"> осмотрами;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процент.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5. Показатель выявления злоупотребления алкоголем при </w:t>
      </w:r>
      <w:proofErr w:type="spellStart"/>
      <w:r w:rsidRPr="003868C6">
        <w:rPr>
          <w:color w:val="000000"/>
          <w:sz w:val="20"/>
          <w:lang w:val="ru-RU"/>
        </w:rPr>
        <w:t>скрининговых</w:t>
      </w:r>
      <w:proofErr w:type="spellEnd"/>
      <w:r w:rsidRPr="003868C6">
        <w:rPr>
          <w:color w:val="000000"/>
          <w:sz w:val="20"/>
          <w:lang w:val="ru-RU"/>
        </w:rPr>
        <w:t xml:space="preserve"> обследования рассчитывается по следующей формуле:</w:t>
      </w:r>
    </w:p>
    <w:bookmarkEnd w:id="93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ПЗ=ЧЗ*100/ЧО, где:</w:t>
      </w:r>
    </w:p>
    <w:p w:rsidR="00EF4DBB" w:rsidRPr="003868C6" w:rsidRDefault="003868C6">
      <w:pPr>
        <w:spacing w:after="0"/>
        <w:rPr>
          <w:lang w:val="ru-RU"/>
        </w:rPr>
      </w:pPr>
      <w:bookmarkStart w:id="94" w:name="z111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ПЗ – процент выявления лиц, с поведенческим фактором риска - злоупотребление алкоголем в рамках </w:t>
      </w:r>
      <w:proofErr w:type="spellStart"/>
      <w:r w:rsidRPr="003868C6">
        <w:rPr>
          <w:color w:val="000000"/>
          <w:sz w:val="20"/>
          <w:lang w:val="ru-RU"/>
        </w:rPr>
        <w:t>скрининговых</w:t>
      </w:r>
      <w:proofErr w:type="spellEnd"/>
      <w:r w:rsidRPr="003868C6">
        <w:rPr>
          <w:color w:val="000000"/>
          <w:sz w:val="20"/>
          <w:lang w:val="ru-RU"/>
        </w:rPr>
        <w:t xml:space="preserve"> осмотров;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ЧЗ – число лиц, выявленных с поведенческим фактором риска - употребления алкоголя в рамках </w:t>
      </w:r>
      <w:proofErr w:type="spellStart"/>
      <w:r w:rsidRPr="003868C6">
        <w:rPr>
          <w:color w:val="000000"/>
          <w:sz w:val="20"/>
          <w:lang w:val="ru-RU"/>
        </w:rPr>
        <w:t>скрининговых</w:t>
      </w:r>
      <w:proofErr w:type="spellEnd"/>
      <w:r w:rsidRPr="003868C6">
        <w:rPr>
          <w:color w:val="000000"/>
          <w:sz w:val="20"/>
          <w:lang w:val="ru-RU"/>
        </w:rPr>
        <w:t xml:space="preserve"> осмотров.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ЧО – число лиц, осмотренных </w:t>
      </w:r>
      <w:proofErr w:type="spellStart"/>
      <w:r w:rsidRPr="003868C6">
        <w:rPr>
          <w:color w:val="000000"/>
          <w:sz w:val="20"/>
          <w:lang w:val="ru-RU"/>
        </w:rPr>
        <w:t>скрининговыми</w:t>
      </w:r>
      <w:proofErr w:type="spellEnd"/>
      <w:r w:rsidRPr="003868C6">
        <w:rPr>
          <w:color w:val="000000"/>
          <w:sz w:val="20"/>
          <w:lang w:val="ru-RU"/>
        </w:rPr>
        <w:t xml:space="preserve"> осмотрами;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процент.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6. Показатель выявления с индексом массы тела (далее – ИМТ) при </w:t>
      </w:r>
      <w:proofErr w:type="spellStart"/>
      <w:r w:rsidRPr="003868C6">
        <w:rPr>
          <w:color w:val="000000"/>
          <w:sz w:val="20"/>
          <w:lang w:val="ru-RU"/>
        </w:rPr>
        <w:t>скрининговых</w:t>
      </w:r>
      <w:proofErr w:type="spellEnd"/>
      <w:r w:rsidRPr="003868C6">
        <w:rPr>
          <w:color w:val="000000"/>
          <w:sz w:val="20"/>
          <w:lang w:val="ru-RU"/>
        </w:rPr>
        <w:t xml:space="preserve"> обследованиях рассчитывается по следующей формуле:</w:t>
      </w:r>
    </w:p>
    <w:bookmarkEnd w:id="94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3868C6">
        <w:rPr>
          <w:color w:val="000000"/>
          <w:sz w:val="20"/>
          <w:lang w:val="ru-RU"/>
        </w:rPr>
        <w:t xml:space="preserve"> </w:t>
      </w:r>
      <w:proofErr w:type="spellStart"/>
      <w:r w:rsidRPr="003868C6">
        <w:rPr>
          <w:color w:val="000000"/>
          <w:sz w:val="20"/>
          <w:lang w:val="ru-RU"/>
        </w:rPr>
        <w:t>ПсИМТ</w:t>
      </w:r>
      <w:proofErr w:type="spellEnd"/>
      <w:r w:rsidRPr="003868C6">
        <w:rPr>
          <w:color w:val="000000"/>
          <w:sz w:val="20"/>
          <w:lang w:val="ru-RU"/>
        </w:rPr>
        <w:t>=</w:t>
      </w:r>
      <w:proofErr w:type="spellStart"/>
      <w:r w:rsidRPr="003868C6">
        <w:rPr>
          <w:color w:val="000000"/>
          <w:sz w:val="20"/>
          <w:lang w:val="ru-RU"/>
        </w:rPr>
        <w:t>ЧсИМТ</w:t>
      </w:r>
      <w:proofErr w:type="spellEnd"/>
      <w:r w:rsidRPr="003868C6">
        <w:rPr>
          <w:color w:val="000000"/>
          <w:sz w:val="20"/>
          <w:lang w:val="ru-RU"/>
        </w:rPr>
        <w:t>*100/ЧО, где:</w:t>
      </w:r>
    </w:p>
    <w:p w:rsidR="00EF4DBB" w:rsidRPr="003868C6" w:rsidRDefault="003868C6">
      <w:pPr>
        <w:spacing w:after="0"/>
        <w:rPr>
          <w:lang w:val="ru-RU"/>
        </w:rPr>
      </w:pPr>
      <w:bookmarkStart w:id="95" w:name="z112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</w:t>
      </w:r>
      <w:proofErr w:type="spellStart"/>
      <w:r w:rsidRPr="003868C6">
        <w:rPr>
          <w:color w:val="000000"/>
          <w:sz w:val="20"/>
          <w:lang w:val="ru-RU"/>
        </w:rPr>
        <w:t>ПсИМТ</w:t>
      </w:r>
      <w:proofErr w:type="spellEnd"/>
      <w:r w:rsidRPr="003868C6">
        <w:rPr>
          <w:color w:val="000000"/>
          <w:sz w:val="20"/>
          <w:lang w:val="ru-RU"/>
        </w:rPr>
        <w:t xml:space="preserve"> – процент выявления лиц, с ИМТ в рамках </w:t>
      </w:r>
      <w:proofErr w:type="spellStart"/>
      <w:r w:rsidRPr="003868C6">
        <w:rPr>
          <w:color w:val="000000"/>
          <w:sz w:val="20"/>
          <w:lang w:val="ru-RU"/>
        </w:rPr>
        <w:t>скрининговых</w:t>
      </w:r>
      <w:proofErr w:type="spellEnd"/>
      <w:r w:rsidRPr="003868C6">
        <w:rPr>
          <w:color w:val="000000"/>
          <w:sz w:val="20"/>
          <w:lang w:val="ru-RU"/>
        </w:rPr>
        <w:t xml:space="preserve"> осмотров;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</w:t>
      </w:r>
      <w:proofErr w:type="spellStart"/>
      <w:r w:rsidRPr="003868C6">
        <w:rPr>
          <w:color w:val="000000"/>
          <w:sz w:val="20"/>
          <w:lang w:val="ru-RU"/>
        </w:rPr>
        <w:t>ЧсИМТ</w:t>
      </w:r>
      <w:proofErr w:type="spellEnd"/>
      <w:r w:rsidRPr="003868C6">
        <w:rPr>
          <w:color w:val="000000"/>
          <w:sz w:val="20"/>
          <w:lang w:val="ru-RU"/>
        </w:rPr>
        <w:t xml:space="preserve"> – число лиц, выявленных с ИМТ в рамках </w:t>
      </w:r>
      <w:proofErr w:type="spellStart"/>
      <w:r w:rsidRPr="003868C6">
        <w:rPr>
          <w:color w:val="000000"/>
          <w:sz w:val="20"/>
          <w:lang w:val="ru-RU"/>
        </w:rPr>
        <w:t>скрининговых</w:t>
      </w:r>
      <w:proofErr w:type="spellEnd"/>
      <w:r w:rsidRPr="003868C6">
        <w:rPr>
          <w:color w:val="000000"/>
          <w:sz w:val="20"/>
          <w:lang w:val="ru-RU"/>
        </w:rPr>
        <w:t xml:space="preserve"> осмотров;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ЧО – число лиц, осмотренных </w:t>
      </w:r>
      <w:proofErr w:type="spellStart"/>
      <w:r w:rsidRPr="003868C6">
        <w:rPr>
          <w:color w:val="000000"/>
          <w:sz w:val="20"/>
          <w:lang w:val="ru-RU"/>
        </w:rPr>
        <w:t>скрининговыми</w:t>
      </w:r>
      <w:proofErr w:type="spellEnd"/>
      <w:r w:rsidRPr="003868C6">
        <w:rPr>
          <w:color w:val="000000"/>
          <w:sz w:val="20"/>
          <w:lang w:val="ru-RU"/>
        </w:rPr>
        <w:t xml:space="preserve"> осмотрами;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процент.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7. Показатель среднемесячного количества посещений Школ здоровья рассчитывается по следующей формуле:</w:t>
      </w:r>
    </w:p>
    <w:bookmarkEnd w:id="95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ПШЗ = (ЧШЗ</w:t>
      </w:r>
      <w:proofErr w:type="gramStart"/>
      <w:r w:rsidRPr="003868C6">
        <w:rPr>
          <w:color w:val="000000"/>
          <w:sz w:val="20"/>
          <w:lang w:val="ru-RU"/>
        </w:rPr>
        <w:t>1</w:t>
      </w:r>
      <w:proofErr w:type="gramEnd"/>
      <w:r w:rsidRPr="003868C6">
        <w:rPr>
          <w:color w:val="000000"/>
          <w:sz w:val="20"/>
          <w:lang w:val="ru-RU"/>
        </w:rPr>
        <w:t>+ЧШЗ2+..+ЧШЗ12)/12, где:</w:t>
      </w:r>
    </w:p>
    <w:p w:rsidR="00EF4DBB" w:rsidRPr="003868C6" w:rsidRDefault="003868C6">
      <w:pPr>
        <w:spacing w:after="0"/>
        <w:rPr>
          <w:lang w:val="ru-RU"/>
        </w:rPr>
      </w:pPr>
      <w:bookmarkStart w:id="96" w:name="z113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ПШЗ – показатель среднемесячного количества посещений ШЗ;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ЧШЗ – число пациентов, прошедших обучение в месяц в </w:t>
      </w:r>
      <w:proofErr w:type="gramStart"/>
      <w:r w:rsidRPr="003868C6">
        <w:rPr>
          <w:color w:val="000000"/>
          <w:sz w:val="20"/>
          <w:lang w:val="ru-RU"/>
        </w:rPr>
        <w:t>профильной</w:t>
      </w:r>
      <w:proofErr w:type="gramEnd"/>
      <w:r w:rsidRPr="003868C6">
        <w:rPr>
          <w:color w:val="000000"/>
          <w:sz w:val="20"/>
          <w:lang w:val="ru-RU"/>
        </w:rPr>
        <w:t xml:space="preserve"> ШЗ;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процент.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8. Показатель среднемесячного количества посещений антитабачного центра (далее – АТЦ) рассчитывается по следующей формуле:</w:t>
      </w:r>
    </w:p>
    <w:bookmarkEnd w:id="96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ПАТЦ = (ЧАТЦ</w:t>
      </w:r>
      <w:proofErr w:type="gramStart"/>
      <w:r w:rsidRPr="003868C6">
        <w:rPr>
          <w:color w:val="000000"/>
          <w:sz w:val="20"/>
          <w:lang w:val="ru-RU"/>
        </w:rPr>
        <w:t>1</w:t>
      </w:r>
      <w:proofErr w:type="gramEnd"/>
      <w:r w:rsidRPr="003868C6">
        <w:rPr>
          <w:color w:val="000000"/>
          <w:sz w:val="20"/>
          <w:lang w:val="ru-RU"/>
        </w:rPr>
        <w:t>+ЧАТЦ2+..+ЧАТЦ12)/12, где:</w:t>
      </w:r>
    </w:p>
    <w:p w:rsidR="00EF4DBB" w:rsidRPr="003868C6" w:rsidRDefault="003868C6">
      <w:pPr>
        <w:spacing w:after="0"/>
        <w:rPr>
          <w:lang w:val="ru-RU"/>
        </w:rPr>
      </w:pPr>
      <w:bookmarkStart w:id="97" w:name="z114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ПАТЦ – показатель среднемесячного количества посещений АТЦ;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ЧАТЦ – число пациентов, прошедших обучение в месяц в АТЦ;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процент.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9. Показатель среднемесячного количества посещений Молодежных центров здоровья (далее – МЦЗ) рассчитывается по следующей формуле:</w:t>
      </w:r>
    </w:p>
    <w:bookmarkEnd w:id="97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ПМЦЗ = (ЧМЦЗ 1+ЧМЦЗ 2+..+ЧМЦЗ 12)/12, где:</w:t>
      </w:r>
    </w:p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ПМЦЗ – показатель среднемесячного количества посещений МЦЗ;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ЧМЦЗ – число пациентов, прошедших обучение в месяц в МЦЗ;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процент.</w:t>
      </w:r>
    </w:p>
    <w:p w:rsidR="00EF4DBB" w:rsidRPr="003868C6" w:rsidRDefault="003868C6">
      <w:pPr>
        <w:spacing w:after="0"/>
        <w:jc w:val="right"/>
        <w:rPr>
          <w:lang w:val="ru-RU"/>
        </w:rPr>
      </w:pPr>
      <w:bookmarkStart w:id="98" w:name="z115"/>
      <w:r w:rsidRPr="003868C6">
        <w:rPr>
          <w:color w:val="000000"/>
          <w:sz w:val="20"/>
          <w:lang w:val="ru-RU"/>
        </w:rPr>
        <w:t xml:space="preserve">  Приложение 9</w:t>
      </w:r>
      <w:r>
        <w:rPr>
          <w:color w:val="000000"/>
          <w:sz w:val="20"/>
        </w:rPr>
        <w:t>    </w:t>
      </w:r>
      <w:r w:rsidRPr="003868C6">
        <w:rPr>
          <w:color w:val="000000"/>
          <w:sz w:val="20"/>
          <w:lang w:val="ru-RU"/>
        </w:rPr>
        <w:t xml:space="preserve"> </w:t>
      </w:r>
      <w:r w:rsidRPr="003868C6">
        <w:rPr>
          <w:lang w:val="ru-RU"/>
        </w:rPr>
        <w:br/>
      </w:r>
      <w:r w:rsidRPr="003868C6">
        <w:rPr>
          <w:color w:val="000000"/>
          <w:sz w:val="20"/>
          <w:lang w:val="ru-RU"/>
        </w:rPr>
        <w:t xml:space="preserve"> к Методике формирования </w:t>
      </w:r>
      <w:r w:rsidRPr="003868C6">
        <w:rPr>
          <w:lang w:val="ru-RU"/>
        </w:rPr>
        <w:br/>
      </w:r>
      <w:r w:rsidRPr="003868C6">
        <w:rPr>
          <w:color w:val="000000"/>
          <w:sz w:val="20"/>
          <w:lang w:val="ru-RU"/>
        </w:rPr>
        <w:t xml:space="preserve"> (расчета) показателей</w:t>
      </w:r>
      <w:r>
        <w:rPr>
          <w:color w:val="000000"/>
          <w:sz w:val="20"/>
        </w:rPr>
        <w:t> </w:t>
      </w:r>
      <w:r w:rsidRPr="003868C6">
        <w:rPr>
          <w:color w:val="000000"/>
          <w:sz w:val="20"/>
          <w:lang w:val="ru-RU"/>
        </w:rPr>
        <w:t xml:space="preserve"> </w:t>
      </w:r>
      <w:r w:rsidRPr="003868C6">
        <w:rPr>
          <w:lang w:val="ru-RU"/>
        </w:rPr>
        <w:br/>
      </w:r>
      <w:r w:rsidRPr="003868C6">
        <w:rPr>
          <w:color w:val="000000"/>
          <w:sz w:val="20"/>
          <w:lang w:val="ru-RU"/>
        </w:rPr>
        <w:t>в области здравоохранения</w:t>
      </w:r>
    </w:p>
    <w:p w:rsidR="00EF4DBB" w:rsidRPr="003868C6" w:rsidRDefault="003868C6">
      <w:pPr>
        <w:spacing w:after="0"/>
        <w:rPr>
          <w:lang w:val="ru-RU"/>
        </w:rPr>
      </w:pPr>
      <w:bookmarkStart w:id="99" w:name="z116"/>
      <w:bookmarkEnd w:id="98"/>
      <w:r w:rsidRPr="003868C6">
        <w:rPr>
          <w:b/>
          <w:color w:val="000000"/>
          <w:lang w:val="ru-RU"/>
        </w:rPr>
        <w:t xml:space="preserve">   Показатели организаций, осуществляющие деятельность</w:t>
      </w:r>
      <w:r w:rsidRPr="003868C6">
        <w:rPr>
          <w:lang w:val="ru-RU"/>
        </w:rPr>
        <w:br/>
      </w:r>
      <w:r w:rsidRPr="003868C6">
        <w:rPr>
          <w:b/>
          <w:color w:val="000000"/>
          <w:lang w:val="ru-RU"/>
        </w:rPr>
        <w:t>в сфере профилактики ВИЧ/СПИД</w:t>
      </w:r>
    </w:p>
    <w:p w:rsidR="00EF4DBB" w:rsidRPr="003868C6" w:rsidRDefault="003868C6">
      <w:pPr>
        <w:spacing w:after="0"/>
        <w:rPr>
          <w:lang w:val="ru-RU"/>
        </w:rPr>
      </w:pPr>
      <w:bookmarkStart w:id="100" w:name="z117"/>
      <w:bookmarkEnd w:id="99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1. Показатель процент населения, протестированного на ВИЧ-инфекцию, рассчитывается по следующей формуле:</w:t>
      </w:r>
    </w:p>
    <w:bookmarkEnd w:id="100"/>
    <w:p w:rsidR="00EF4DBB" w:rsidRPr="003868C6" w:rsidRDefault="003868C6">
      <w:pPr>
        <w:spacing w:after="0"/>
        <w:rPr>
          <w:lang w:val="ru-RU"/>
        </w:rPr>
      </w:pPr>
      <w:r w:rsidRPr="003868C6">
        <w:rPr>
          <w:color w:val="000000"/>
          <w:sz w:val="20"/>
          <w:lang w:val="ru-RU"/>
        </w:rPr>
        <w:t>Т = (</w:t>
      </w:r>
      <w:r>
        <w:rPr>
          <w:color w:val="000000"/>
          <w:sz w:val="20"/>
        </w:rPr>
        <w:t>t</w:t>
      </w:r>
      <w:r w:rsidRPr="003868C6">
        <w:rPr>
          <w:color w:val="000000"/>
          <w:sz w:val="20"/>
          <w:lang w:val="ru-RU"/>
        </w:rPr>
        <w:t xml:space="preserve"> (код 100) – </w:t>
      </w:r>
      <w:r>
        <w:rPr>
          <w:color w:val="000000"/>
          <w:sz w:val="20"/>
        </w:rPr>
        <w:t>t</w:t>
      </w:r>
      <w:r w:rsidRPr="003868C6">
        <w:rPr>
          <w:color w:val="000000"/>
          <w:sz w:val="20"/>
          <w:lang w:val="ru-RU"/>
        </w:rPr>
        <w:t xml:space="preserve"> (код 114) – </w:t>
      </w:r>
      <w:r>
        <w:rPr>
          <w:color w:val="000000"/>
          <w:sz w:val="20"/>
        </w:rPr>
        <w:t>t</w:t>
      </w:r>
      <w:r w:rsidRPr="003868C6">
        <w:rPr>
          <w:color w:val="000000"/>
          <w:sz w:val="20"/>
          <w:lang w:val="ru-RU"/>
        </w:rPr>
        <w:t xml:space="preserve"> (код 109)/2 - </w:t>
      </w:r>
      <w:r>
        <w:rPr>
          <w:color w:val="000000"/>
          <w:sz w:val="20"/>
        </w:rPr>
        <w:t>t</w:t>
      </w:r>
      <w:r w:rsidRPr="003868C6">
        <w:rPr>
          <w:color w:val="000000"/>
          <w:sz w:val="20"/>
          <w:lang w:val="ru-RU"/>
        </w:rPr>
        <w:t xml:space="preserve"> (код 112)/2) / </w:t>
      </w:r>
      <w:proofErr w:type="gramStart"/>
      <w:r>
        <w:rPr>
          <w:color w:val="000000"/>
          <w:sz w:val="20"/>
        </w:rPr>
        <w:t>N</w:t>
      </w:r>
      <w:proofErr w:type="gramEnd"/>
      <w:r w:rsidRPr="003868C6">
        <w:rPr>
          <w:color w:val="000000"/>
          <w:sz w:val="20"/>
          <w:lang w:val="ru-RU"/>
        </w:rPr>
        <w:t>Ч(100), где:</w:t>
      </w:r>
    </w:p>
    <w:p w:rsidR="00EF4DBB" w:rsidRPr="003868C6" w:rsidRDefault="003868C6">
      <w:pPr>
        <w:spacing w:after="0"/>
        <w:rPr>
          <w:lang w:val="ru-RU"/>
        </w:rPr>
      </w:pPr>
      <w:bookmarkStart w:id="101" w:name="z118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</w:t>
      </w:r>
      <w:proofErr w:type="gramStart"/>
      <w:r w:rsidRPr="003868C6">
        <w:rPr>
          <w:color w:val="000000"/>
          <w:sz w:val="20"/>
          <w:lang w:val="ru-RU"/>
        </w:rPr>
        <w:t>Т - процент населения, протестированного на ВИЧ-инфекцию;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t</w:t>
      </w:r>
      <w:r w:rsidRPr="003868C6">
        <w:rPr>
          <w:color w:val="000000"/>
          <w:sz w:val="20"/>
          <w:lang w:val="ru-RU"/>
        </w:rPr>
        <w:t xml:space="preserve"> (код 100) – количество обследованных на ВИЧ-инфекцию граждан Республики </w:t>
      </w:r>
      <w:r w:rsidRPr="003868C6">
        <w:rPr>
          <w:color w:val="000000"/>
          <w:sz w:val="20"/>
          <w:lang w:val="ru-RU"/>
        </w:rPr>
        <w:lastRenderedPageBreak/>
        <w:t>Казахстан;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t</w:t>
      </w:r>
      <w:r w:rsidRPr="003868C6">
        <w:rPr>
          <w:color w:val="000000"/>
          <w:sz w:val="20"/>
          <w:lang w:val="ru-RU"/>
        </w:rPr>
        <w:t xml:space="preserve"> (код 114) – количество на ВИЧ-инфекцию анонимно и лица с неустановленным гражданством;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t</w:t>
      </w:r>
      <w:r w:rsidRPr="003868C6">
        <w:rPr>
          <w:color w:val="000000"/>
          <w:sz w:val="20"/>
          <w:lang w:val="ru-RU"/>
        </w:rPr>
        <w:t xml:space="preserve"> (код 109)/2 – количество обследованных беременных на ВИЧ-инфекцию делится на 2, так как беременные обследуются дважды, при постановке на учет и в третьем триместре беременности;</w:t>
      </w:r>
      <w:proofErr w:type="gramEnd"/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</w:t>
      </w:r>
      <w:proofErr w:type="gramStart"/>
      <w:r>
        <w:rPr>
          <w:color w:val="000000"/>
          <w:sz w:val="20"/>
        </w:rPr>
        <w:t>t</w:t>
      </w:r>
      <w:proofErr w:type="gramEnd"/>
      <w:r w:rsidRPr="003868C6">
        <w:rPr>
          <w:color w:val="000000"/>
          <w:sz w:val="20"/>
          <w:lang w:val="ru-RU"/>
        </w:rPr>
        <w:t xml:space="preserve"> (код 112)/2 – количество обследованных на ВИЧ-инфекцию лиц, содержащиеся в следственных изоляторах и исправительных учреждениях делится на 2, так как данный контингент обследуется дважды, при поступлении в учреждения уголовно-исправительной системы и через 6 месяцев.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N</w:t>
      </w:r>
      <w:r w:rsidRPr="003868C6">
        <w:rPr>
          <w:color w:val="000000"/>
          <w:sz w:val="20"/>
          <w:lang w:val="ru-RU"/>
        </w:rPr>
        <w:t xml:space="preserve"> – </w:t>
      </w:r>
      <w:proofErr w:type="gramStart"/>
      <w:r w:rsidRPr="003868C6">
        <w:rPr>
          <w:color w:val="000000"/>
          <w:sz w:val="20"/>
          <w:lang w:val="ru-RU"/>
        </w:rPr>
        <w:t>численность</w:t>
      </w:r>
      <w:proofErr w:type="gramEnd"/>
      <w:r w:rsidRPr="003868C6">
        <w:rPr>
          <w:color w:val="000000"/>
          <w:sz w:val="20"/>
          <w:lang w:val="ru-RU"/>
        </w:rPr>
        <w:t xml:space="preserve"> населения.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процент.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2. Показатель охвата больных антиретровирусной терапией (далее - </w:t>
      </w:r>
      <w:proofErr w:type="gramStart"/>
      <w:r w:rsidRPr="003868C6">
        <w:rPr>
          <w:color w:val="000000"/>
          <w:sz w:val="20"/>
          <w:lang w:val="ru-RU"/>
        </w:rPr>
        <w:t>АРТ</w:t>
      </w:r>
      <w:proofErr w:type="gramEnd"/>
      <w:r w:rsidRPr="003868C6">
        <w:rPr>
          <w:color w:val="000000"/>
          <w:sz w:val="20"/>
          <w:lang w:val="ru-RU"/>
        </w:rPr>
        <w:t>) рассчитывается по следующей формуле:</w:t>
      </w:r>
    </w:p>
    <w:bookmarkEnd w:id="101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О = Ч/Н*100, где:</w:t>
      </w:r>
    </w:p>
    <w:p w:rsidR="00EF4DBB" w:rsidRPr="003868C6" w:rsidRDefault="003868C6">
      <w:pPr>
        <w:spacing w:after="0"/>
        <w:rPr>
          <w:lang w:val="ru-RU"/>
        </w:rPr>
      </w:pPr>
      <w:bookmarkStart w:id="102" w:name="z119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О – охват больных антиретровирусной терапией;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 – количество ВИЧ-положительных пациентов, получающих </w:t>
      </w:r>
      <w:proofErr w:type="gramStart"/>
      <w:r w:rsidRPr="003868C6">
        <w:rPr>
          <w:color w:val="000000"/>
          <w:sz w:val="20"/>
          <w:lang w:val="ru-RU"/>
        </w:rPr>
        <w:t>АРТ</w:t>
      </w:r>
      <w:proofErr w:type="gramEnd"/>
      <w:r w:rsidRPr="003868C6">
        <w:rPr>
          <w:color w:val="000000"/>
          <w:sz w:val="20"/>
          <w:lang w:val="ru-RU"/>
        </w:rPr>
        <w:t>, на конец отчетного периода.</w:t>
      </w:r>
      <w:r w:rsidRPr="003868C6">
        <w:rPr>
          <w:lang w:val="ru-RU"/>
        </w:rPr>
        <w:br/>
      </w:r>
      <w:r w:rsidRPr="003868C6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Н – количество ВИЧ-положительных пациентов, нуждающихся в </w:t>
      </w:r>
      <w:proofErr w:type="gramStart"/>
      <w:r w:rsidRPr="003868C6">
        <w:rPr>
          <w:color w:val="000000"/>
          <w:sz w:val="20"/>
          <w:lang w:val="ru-RU"/>
        </w:rPr>
        <w:t>АРТ</w:t>
      </w:r>
      <w:proofErr w:type="gramEnd"/>
      <w:r w:rsidRPr="003868C6">
        <w:rPr>
          <w:color w:val="000000"/>
          <w:sz w:val="20"/>
          <w:lang w:val="ru-RU"/>
        </w:rPr>
        <w:t xml:space="preserve"> 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процент.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3. Показатель процент </w:t>
      </w:r>
      <w:proofErr w:type="gramStart"/>
      <w:r w:rsidRPr="003868C6">
        <w:rPr>
          <w:color w:val="000000"/>
          <w:sz w:val="20"/>
          <w:lang w:val="ru-RU"/>
        </w:rPr>
        <w:t>ВИЧ-положительных</w:t>
      </w:r>
      <w:proofErr w:type="gramEnd"/>
      <w:r w:rsidRPr="003868C6">
        <w:rPr>
          <w:color w:val="000000"/>
          <w:sz w:val="20"/>
          <w:lang w:val="ru-RU"/>
        </w:rPr>
        <w:t xml:space="preserve"> беременных женщин, получивших полный курс антиретровирусной (далее – АРВ) профилактики, в соответствии с национальным протоколом лечения, рассчитывается по следующей формуле:</w:t>
      </w:r>
    </w:p>
    <w:bookmarkEnd w:id="102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В = К</w:t>
      </w:r>
      <w:proofErr w:type="gramStart"/>
      <w:r w:rsidRPr="003868C6">
        <w:rPr>
          <w:color w:val="000000"/>
          <w:sz w:val="20"/>
          <w:lang w:val="ru-RU"/>
        </w:rPr>
        <w:t>1</w:t>
      </w:r>
      <w:proofErr w:type="gramEnd"/>
      <w:r w:rsidRPr="003868C6">
        <w:rPr>
          <w:color w:val="000000"/>
          <w:sz w:val="20"/>
          <w:lang w:val="ru-RU"/>
        </w:rPr>
        <w:t>/К2*100, где:</w:t>
      </w:r>
    </w:p>
    <w:p w:rsidR="00EF4DBB" w:rsidRPr="003868C6" w:rsidRDefault="003868C6">
      <w:pPr>
        <w:spacing w:after="0"/>
        <w:rPr>
          <w:lang w:val="ru-RU"/>
        </w:rPr>
      </w:pPr>
      <w:bookmarkStart w:id="103" w:name="z120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В – процент ВИЧ-положительных беременных женщин, получивших полный курс АРВ профилактики, в соответствии с национальным протоколом лечения;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К</w:t>
      </w:r>
      <w:proofErr w:type="gramStart"/>
      <w:r w:rsidRPr="003868C6">
        <w:rPr>
          <w:color w:val="000000"/>
          <w:sz w:val="20"/>
          <w:lang w:val="ru-RU"/>
        </w:rPr>
        <w:t>1</w:t>
      </w:r>
      <w:proofErr w:type="gramEnd"/>
      <w:r w:rsidRPr="003868C6">
        <w:rPr>
          <w:color w:val="000000"/>
          <w:sz w:val="20"/>
          <w:lang w:val="ru-RU"/>
        </w:rPr>
        <w:t xml:space="preserve"> – количество ВИЧ-положительных родивших женщин, получивших АРВ профилактику в целях снижения риска передачи от матери к ребенку, за отчетный период;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К2 – количество ВИЧ-положительных беременных женщин, состоящих на учете на конец отчетного периода.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процент.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4. Показатель смертности </w:t>
      </w:r>
      <w:proofErr w:type="gramStart"/>
      <w:r w:rsidRPr="003868C6">
        <w:rPr>
          <w:color w:val="000000"/>
          <w:sz w:val="20"/>
          <w:lang w:val="ru-RU"/>
        </w:rPr>
        <w:t>людей, живущих с ВИЧ/СПИД рассчитывается</w:t>
      </w:r>
      <w:proofErr w:type="gramEnd"/>
      <w:r w:rsidRPr="003868C6">
        <w:rPr>
          <w:color w:val="000000"/>
          <w:sz w:val="20"/>
          <w:lang w:val="ru-RU"/>
        </w:rPr>
        <w:t xml:space="preserve"> по следующей формуле:</w:t>
      </w:r>
    </w:p>
    <w:bookmarkEnd w:id="103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С = А*1000/ (Н – К), где:</w:t>
      </w:r>
    </w:p>
    <w:p w:rsidR="00EF4DBB" w:rsidRPr="003868C6" w:rsidRDefault="003868C6">
      <w:pPr>
        <w:spacing w:after="0"/>
        <w:rPr>
          <w:lang w:val="ru-RU"/>
        </w:rPr>
      </w:pPr>
      <w:bookmarkStart w:id="104" w:name="z121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</w:t>
      </w:r>
      <w:proofErr w:type="gramStart"/>
      <w:r w:rsidRPr="003868C6">
        <w:rPr>
          <w:color w:val="000000"/>
          <w:sz w:val="20"/>
          <w:lang w:val="ru-RU"/>
        </w:rPr>
        <w:t>С</w:t>
      </w:r>
      <w:proofErr w:type="gramEnd"/>
      <w:r w:rsidRPr="003868C6">
        <w:rPr>
          <w:color w:val="000000"/>
          <w:sz w:val="20"/>
          <w:lang w:val="ru-RU"/>
        </w:rPr>
        <w:t xml:space="preserve"> – смертность людей, живущих с ВИЧ/СПИД;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А – количество умерших от СПИДа в текущем году;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Н – накопительное количество случаев ВИЧ-инфекции на начало текущего года;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К – накопительное количество умерших ВИЧ - инфицированных на начало текущего года.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число случаев на 1000 лиц, живущих с ВИЧ.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5. Показатель процент младенцев, рожденных </w:t>
      </w:r>
      <w:proofErr w:type="gramStart"/>
      <w:r w:rsidRPr="003868C6">
        <w:rPr>
          <w:color w:val="000000"/>
          <w:sz w:val="20"/>
          <w:lang w:val="ru-RU"/>
        </w:rPr>
        <w:t>ВИЧ-положительными</w:t>
      </w:r>
      <w:proofErr w:type="gramEnd"/>
      <w:r w:rsidRPr="003868C6">
        <w:rPr>
          <w:color w:val="000000"/>
          <w:sz w:val="20"/>
          <w:lang w:val="ru-RU"/>
        </w:rPr>
        <w:t xml:space="preserve"> женщинами, получивших профилактику АРВ препаратами для снижения риска ранней передачи ВИЧ от матери ребенку, рассчитывается по следующей формуле:</w:t>
      </w:r>
    </w:p>
    <w:bookmarkEnd w:id="104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О = Ч/Ч</w:t>
      </w:r>
      <w:proofErr w:type="gramStart"/>
      <w:r w:rsidRPr="003868C6">
        <w:rPr>
          <w:color w:val="000000"/>
          <w:sz w:val="20"/>
          <w:lang w:val="ru-RU"/>
        </w:rPr>
        <w:t>1</w:t>
      </w:r>
      <w:proofErr w:type="gramEnd"/>
      <w:r w:rsidRPr="003868C6">
        <w:rPr>
          <w:color w:val="000000"/>
          <w:sz w:val="20"/>
          <w:lang w:val="ru-RU"/>
        </w:rPr>
        <w:t>*100, где:</w:t>
      </w:r>
    </w:p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О – процент младенцев, рожденных ВИЧ-положительными женщинами, получивших профилактику АРВ препаратами для снижения риска ранней передачи ВИЧ от матери ребенку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 – число младенцев, рожденных живыми за отчетный период, которые получили АРВ-профилактику для снижения риска ранней передачи ВИЧ от матери ребенку (в ранний послеродовой период, в первые 6 недель жизни)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</w:t>
      </w:r>
      <w:proofErr w:type="gramStart"/>
      <w:r w:rsidRPr="003868C6">
        <w:rPr>
          <w:color w:val="000000"/>
          <w:sz w:val="20"/>
          <w:lang w:val="ru-RU"/>
        </w:rPr>
        <w:t>1</w:t>
      </w:r>
      <w:proofErr w:type="gramEnd"/>
      <w:r w:rsidRPr="003868C6">
        <w:rPr>
          <w:color w:val="000000"/>
          <w:sz w:val="20"/>
          <w:lang w:val="ru-RU"/>
        </w:rPr>
        <w:t xml:space="preserve"> – число детей, рожденных живыми за отчетный период.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процент.</w:t>
      </w:r>
    </w:p>
    <w:p w:rsidR="00EF4DBB" w:rsidRPr="003868C6" w:rsidRDefault="003868C6">
      <w:pPr>
        <w:spacing w:after="0"/>
        <w:jc w:val="right"/>
        <w:rPr>
          <w:lang w:val="ru-RU"/>
        </w:rPr>
      </w:pPr>
      <w:bookmarkStart w:id="105" w:name="z122"/>
      <w:r w:rsidRPr="003868C6">
        <w:rPr>
          <w:color w:val="000000"/>
          <w:sz w:val="20"/>
          <w:lang w:val="ru-RU"/>
        </w:rPr>
        <w:lastRenderedPageBreak/>
        <w:t xml:space="preserve">  Приложение 10</w:t>
      </w:r>
      <w:r>
        <w:rPr>
          <w:color w:val="000000"/>
          <w:sz w:val="20"/>
        </w:rPr>
        <w:t>    </w:t>
      </w:r>
      <w:r w:rsidRPr="003868C6">
        <w:rPr>
          <w:color w:val="000000"/>
          <w:sz w:val="20"/>
          <w:lang w:val="ru-RU"/>
        </w:rPr>
        <w:t xml:space="preserve"> </w:t>
      </w:r>
      <w:r w:rsidRPr="003868C6">
        <w:rPr>
          <w:lang w:val="ru-RU"/>
        </w:rPr>
        <w:br/>
      </w:r>
      <w:r w:rsidRPr="003868C6">
        <w:rPr>
          <w:color w:val="000000"/>
          <w:sz w:val="20"/>
          <w:lang w:val="ru-RU"/>
        </w:rPr>
        <w:t xml:space="preserve"> к Методике формирования </w:t>
      </w:r>
      <w:r w:rsidRPr="003868C6">
        <w:rPr>
          <w:lang w:val="ru-RU"/>
        </w:rPr>
        <w:br/>
      </w:r>
      <w:r w:rsidRPr="003868C6">
        <w:rPr>
          <w:color w:val="000000"/>
          <w:sz w:val="20"/>
          <w:lang w:val="ru-RU"/>
        </w:rPr>
        <w:t xml:space="preserve"> (расчета) показателей</w:t>
      </w:r>
      <w:r>
        <w:rPr>
          <w:color w:val="000000"/>
          <w:sz w:val="20"/>
        </w:rPr>
        <w:t> </w:t>
      </w:r>
      <w:r w:rsidRPr="003868C6">
        <w:rPr>
          <w:color w:val="000000"/>
          <w:sz w:val="20"/>
          <w:lang w:val="ru-RU"/>
        </w:rPr>
        <w:t xml:space="preserve"> </w:t>
      </w:r>
      <w:r w:rsidRPr="003868C6">
        <w:rPr>
          <w:lang w:val="ru-RU"/>
        </w:rPr>
        <w:br/>
      </w:r>
      <w:r w:rsidRPr="003868C6">
        <w:rPr>
          <w:color w:val="000000"/>
          <w:sz w:val="20"/>
          <w:lang w:val="ru-RU"/>
        </w:rPr>
        <w:t>в области здравоохранения</w:t>
      </w:r>
    </w:p>
    <w:p w:rsidR="00EF4DBB" w:rsidRPr="003868C6" w:rsidRDefault="003868C6">
      <w:pPr>
        <w:spacing w:after="0"/>
        <w:rPr>
          <w:lang w:val="ru-RU"/>
        </w:rPr>
      </w:pPr>
      <w:bookmarkStart w:id="106" w:name="z123"/>
      <w:bookmarkEnd w:id="105"/>
      <w:r w:rsidRPr="003868C6">
        <w:rPr>
          <w:b/>
          <w:color w:val="000000"/>
          <w:lang w:val="ru-RU"/>
        </w:rPr>
        <w:t xml:space="preserve">   Показатели организаций для детей-сирот, детей, оставшихся</w:t>
      </w:r>
      <w:r w:rsidRPr="003868C6">
        <w:rPr>
          <w:lang w:val="ru-RU"/>
        </w:rPr>
        <w:br/>
      </w:r>
      <w:r w:rsidRPr="003868C6">
        <w:rPr>
          <w:b/>
          <w:color w:val="000000"/>
          <w:lang w:val="ru-RU"/>
        </w:rPr>
        <w:t>без попечения родителей, от рождения до трех лет, детей</w:t>
      </w:r>
      <w:r w:rsidRPr="003868C6">
        <w:rPr>
          <w:lang w:val="ru-RU"/>
        </w:rPr>
        <w:br/>
      </w:r>
      <w:r w:rsidRPr="003868C6">
        <w:rPr>
          <w:b/>
          <w:color w:val="000000"/>
          <w:lang w:val="ru-RU"/>
        </w:rPr>
        <w:t>с дефектами психического и физического развития от рождения</w:t>
      </w:r>
      <w:r w:rsidRPr="003868C6">
        <w:rPr>
          <w:lang w:val="ru-RU"/>
        </w:rPr>
        <w:br/>
      </w:r>
      <w:r w:rsidRPr="003868C6">
        <w:rPr>
          <w:b/>
          <w:color w:val="000000"/>
          <w:lang w:val="ru-RU"/>
        </w:rPr>
        <w:t>до четырех лет, осуществляющие психолого-педагогическое</w:t>
      </w:r>
      <w:r w:rsidRPr="003868C6">
        <w:rPr>
          <w:lang w:val="ru-RU"/>
        </w:rPr>
        <w:br/>
      </w:r>
      <w:r w:rsidRPr="003868C6">
        <w:rPr>
          <w:b/>
          <w:color w:val="000000"/>
          <w:lang w:val="ru-RU"/>
        </w:rPr>
        <w:t>сопровождение семей с риском отказа от ребенка</w:t>
      </w:r>
    </w:p>
    <w:p w:rsidR="00EF4DBB" w:rsidRPr="003868C6" w:rsidRDefault="003868C6">
      <w:pPr>
        <w:spacing w:after="0"/>
        <w:rPr>
          <w:lang w:val="ru-RU"/>
        </w:rPr>
      </w:pPr>
      <w:bookmarkStart w:id="107" w:name="z124"/>
      <w:bookmarkEnd w:id="106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1. Показатель удельного веса детей до 1 года, проживающих в домах ребенка рассчитывается по следующей формуле:</w:t>
      </w:r>
    </w:p>
    <w:bookmarkEnd w:id="107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УВД (до 1 года) = ЧД (до 1 года)*100/ЧД (всего), где:</w:t>
      </w:r>
    </w:p>
    <w:p w:rsidR="00EF4DBB" w:rsidRPr="003868C6" w:rsidRDefault="003868C6">
      <w:pPr>
        <w:spacing w:after="0"/>
        <w:rPr>
          <w:lang w:val="ru-RU"/>
        </w:rPr>
      </w:pPr>
      <w:bookmarkStart w:id="108" w:name="z125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УВД (до 1 года) – удельный вес детей до 1 года, проживающих в домах ребенка;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ЧД (до 1 года) – число детей до 1 года;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ЧД (всего) – число детей, состоящих в домах ребенка на конец отчетного периода.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процент.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2. Показатель удельного веса детей от 1 года до 3 </w:t>
      </w:r>
      <w:proofErr w:type="gramStart"/>
      <w:r w:rsidRPr="003868C6">
        <w:rPr>
          <w:color w:val="000000"/>
          <w:sz w:val="20"/>
          <w:lang w:val="ru-RU"/>
        </w:rPr>
        <w:t>лет, проживающих в домах ребенка рассчитывается</w:t>
      </w:r>
      <w:proofErr w:type="gramEnd"/>
      <w:r w:rsidRPr="003868C6">
        <w:rPr>
          <w:color w:val="000000"/>
          <w:sz w:val="20"/>
          <w:lang w:val="ru-RU"/>
        </w:rPr>
        <w:t xml:space="preserve"> по следующей формуле:</w:t>
      </w:r>
    </w:p>
    <w:bookmarkEnd w:id="108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УВД (1-3 лет) = ЧД (1-3 лет)*100/ЧД (всего), где:</w:t>
      </w:r>
    </w:p>
    <w:p w:rsidR="00EF4DBB" w:rsidRPr="003868C6" w:rsidRDefault="003868C6">
      <w:pPr>
        <w:spacing w:after="0"/>
        <w:rPr>
          <w:lang w:val="ru-RU"/>
        </w:rPr>
      </w:pPr>
      <w:bookmarkStart w:id="109" w:name="z126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УВД (1-3 лет) – показатель удельного веса детей от 1 года до 3 лет, проживающих в домах ребенка;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ЧД (1-3 лет) – число детей от 1 года до 3 лет;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ЧД (всего) – число детей, состоящих в домах ребенка на конец отчетного периода.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процент.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3. Показатель удельного веса детей старше 3 </w:t>
      </w:r>
      <w:proofErr w:type="gramStart"/>
      <w:r w:rsidRPr="003868C6">
        <w:rPr>
          <w:color w:val="000000"/>
          <w:sz w:val="20"/>
          <w:lang w:val="ru-RU"/>
        </w:rPr>
        <w:t>лет, проживающих в домах ребенка рассчитывается</w:t>
      </w:r>
      <w:proofErr w:type="gramEnd"/>
      <w:r w:rsidRPr="003868C6">
        <w:rPr>
          <w:color w:val="000000"/>
          <w:sz w:val="20"/>
          <w:lang w:val="ru-RU"/>
        </w:rPr>
        <w:t xml:space="preserve"> по следующей формуле:</w:t>
      </w:r>
    </w:p>
    <w:bookmarkEnd w:id="109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УВД (старше 3 лет) = ЧД (старше 3 лет)*100/ЧД (всего), где:</w:t>
      </w:r>
    </w:p>
    <w:p w:rsidR="00EF4DBB" w:rsidRPr="003868C6" w:rsidRDefault="003868C6">
      <w:pPr>
        <w:spacing w:after="0"/>
        <w:rPr>
          <w:lang w:val="ru-RU"/>
        </w:rPr>
      </w:pPr>
      <w:bookmarkStart w:id="110" w:name="z127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УВД (старше 3 лет) – показатель удельного веса детей старше 3 лет, проживающих в домах ребенка;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ЧД (старше 3 лет) – число детей старше 3 лет;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ЧД (всего) – число детей, состоящих в домах ребенка на конец отчетного периода.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процент.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4. Показатель удельного веса детей сирот и оставшихся без попечения родителей рассчитывается по следующей формуле:</w:t>
      </w:r>
    </w:p>
    <w:bookmarkEnd w:id="110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УВДС = ЧДС*100/ЧД (всего), где:</w:t>
      </w:r>
    </w:p>
    <w:p w:rsidR="00EF4DBB" w:rsidRPr="003868C6" w:rsidRDefault="003868C6">
      <w:pPr>
        <w:spacing w:after="0"/>
        <w:rPr>
          <w:lang w:val="ru-RU"/>
        </w:rPr>
      </w:pPr>
      <w:bookmarkStart w:id="111" w:name="z128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УВДС – удельный вес детей сирот и оставшихся без попечения родителей;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ЧДС – число детей сирот и оставшихся без попечения родителей;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ЧД (всего) – число детей, состоящих в домах ребенка на конец отчетного периода.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процент.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5. Показатель удельного веса </w:t>
      </w:r>
      <w:proofErr w:type="gramStart"/>
      <w:r w:rsidRPr="003868C6">
        <w:rPr>
          <w:color w:val="000000"/>
          <w:sz w:val="20"/>
          <w:lang w:val="ru-RU"/>
        </w:rPr>
        <w:t>детей, взятых родителями из числа выбывших рассчитывается</w:t>
      </w:r>
      <w:proofErr w:type="gramEnd"/>
      <w:r w:rsidRPr="003868C6">
        <w:rPr>
          <w:color w:val="000000"/>
          <w:sz w:val="20"/>
          <w:lang w:val="ru-RU"/>
        </w:rPr>
        <w:t xml:space="preserve"> по следующей формуле:</w:t>
      </w:r>
    </w:p>
    <w:bookmarkEnd w:id="111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УВ</w:t>
      </w:r>
      <w:proofErr w:type="gramStart"/>
      <w:r w:rsidRPr="003868C6">
        <w:rPr>
          <w:color w:val="000000"/>
          <w:sz w:val="20"/>
          <w:lang w:val="ru-RU"/>
        </w:rPr>
        <w:t>Д(</w:t>
      </w:r>
      <w:proofErr w:type="gramEnd"/>
      <w:r w:rsidRPr="003868C6">
        <w:rPr>
          <w:color w:val="000000"/>
          <w:sz w:val="20"/>
          <w:lang w:val="ru-RU"/>
        </w:rPr>
        <w:t>родители) = ЧД(родители)*100/ЧД (выбыло), где:</w:t>
      </w:r>
    </w:p>
    <w:p w:rsidR="00EF4DBB" w:rsidRPr="003868C6" w:rsidRDefault="003868C6">
      <w:pPr>
        <w:spacing w:after="0"/>
        <w:rPr>
          <w:lang w:val="ru-RU"/>
        </w:rPr>
      </w:pPr>
      <w:bookmarkStart w:id="112" w:name="z129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</w:t>
      </w:r>
      <w:proofErr w:type="gramStart"/>
      <w:r w:rsidRPr="003868C6">
        <w:rPr>
          <w:color w:val="000000"/>
          <w:sz w:val="20"/>
          <w:lang w:val="ru-RU"/>
        </w:rPr>
        <w:t>УВД (родители) – удельный вес детей, взятых родителями;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ЧД (родители) – число детей, взятых родителями;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ЧД (выбыло) – число выбывших детей.</w:t>
      </w:r>
      <w:proofErr w:type="gramEnd"/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процент.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6. Показатель удельного веса </w:t>
      </w:r>
      <w:proofErr w:type="gramStart"/>
      <w:r w:rsidRPr="003868C6">
        <w:rPr>
          <w:color w:val="000000"/>
          <w:sz w:val="20"/>
          <w:lang w:val="ru-RU"/>
        </w:rPr>
        <w:t>детей, взятых для усыновления из числа выбывших рассчитывается</w:t>
      </w:r>
      <w:proofErr w:type="gramEnd"/>
      <w:r w:rsidRPr="003868C6">
        <w:rPr>
          <w:color w:val="000000"/>
          <w:sz w:val="20"/>
          <w:lang w:val="ru-RU"/>
        </w:rPr>
        <w:t xml:space="preserve"> по следующей формуле:</w:t>
      </w:r>
    </w:p>
    <w:bookmarkEnd w:id="112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УВ</w:t>
      </w:r>
      <w:proofErr w:type="gramStart"/>
      <w:r w:rsidRPr="003868C6">
        <w:rPr>
          <w:color w:val="000000"/>
          <w:sz w:val="20"/>
          <w:lang w:val="ru-RU"/>
        </w:rPr>
        <w:t>Д(</w:t>
      </w:r>
      <w:proofErr w:type="gramEnd"/>
      <w:r w:rsidRPr="003868C6">
        <w:rPr>
          <w:color w:val="000000"/>
          <w:sz w:val="20"/>
          <w:lang w:val="ru-RU"/>
        </w:rPr>
        <w:t>усыновлено) = ЧД(усыновлено)*100/ЧД (выбыло), где:</w:t>
      </w:r>
    </w:p>
    <w:p w:rsidR="00EF4DBB" w:rsidRPr="003868C6" w:rsidRDefault="003868C6">
      <w:pPr>
        <w:spacing w:after="0"/>
        <w:rPr>
          <w:lang w:val="ru-RU"/>
        </w:rPr>
      </w:pPr>
      <w:bookmarkStart w:id="113" w:name="z130"/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УВД (усыновлено) – удельный вес детей, взятых для усыновления;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ЧД (усыновлено) – число детей, взятых для усыновления;</w:t>
      </w:r>
      <w:r w:rsidRPr="003868C6">
        <w:rPr>
          <w:lang w:val="ru-RU"/>
        </w:rPr>
        <w:br/>
      </w:r>
      <w:r>
        <w:rPr>
          <w:color w:val="000000"/>
          <w:sz w:val="20"/>
        </w:rPr>
        <w:lastRenderedPageBreak/>
        <w:t>     </w:t>
      </w:r>
      <w:r w:rsidRPr="003868C6">
        <w:rPr>
          <w:color w:val="000000"/>
          <w:sz w:val="20"/>
          <w:lang w:val="ru-RU"/>
        </w:rPr>
        <w:t xml:space="preserve"> ЧД (выбыло) – число выбывших детей.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процент.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7. Показатель удельного веса детей, переведенных в </w:t>
      </w:r>
      <w:proofErr w:type="gramStart"/>
      <w:r w:rsidRPr="003868C6">
        <w:rPr>
          <w:color w:val="000000"/>
          <w:sz w:val="20"/>
          <w:lang w:val="ru-RU"/>
        </w:rPr>
        <w:t>медико-социальные</w:t>
      </w:r>
      <w:proofErr w:type="gramEnd"/>
      <w:r w:rsidRPr="003868C6">
        <w:rPr>
          <w:color w:val="000000"/>
          <w:sz w:val="20"/>
          <w:lang w:val="ru-RU"/>
        </w:rPr>
        <w:t xml:space="preserve"> организации рассчитывается по следующей формуле:</w:t>
      </w:r>
    </w:p>
    <w:bookmarkEnd w:id="113"/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УВД (переведено) = Ч</w:t>
      </w:r>
      <w:proofErr w:type="gramStart"/>
      <w:r w:rsidRPr="003868C6">
        <w:rPr>
          <w:color w:val="000000"/>
          <w:sz w:val="20"/>
          <w:lang w:val="ru-RU"/>
        </w:rPr>
        <w:t>Д(</w:t>
      </w:r>
      <w:proofErr w:type="gramEnd"/>
      <w:r w:rsidRPr="003868C6">
        <w:rPr>
          <w:color w:val="000000"/>
          <w:sz w:val="20"/>
          <w:lang w:val="ru-RU"/>
        </w:rPr>
        <w:t>переведено)*100/ЧД (выбыло), где:</w:t>
      </w:r>
    </w:p>
    <w:p w:rsidR="00EF4DBB" w:rsidRPr="003868C6" w:rsidRDefault="003868C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УВД (переведено) – удельный вес детей, переведенных в </w:t>
      </w:r>
      <w:proofErr w:type="gramStart"/>
      <w:r w:rsidRPr="003868C6">
        <w:rPr>
          <w:color w:val="000000"/>
          <w:sz w:val="20"/>
          <w:lang w:val="ru-RU"/>
        </w:rPr>
        <w:t>медико-социальные</w:t>
      </w:r>
      <w:proofErr w:type="gramEnd"/>
      <w:r w:rsidRPr="003868C6">
        <w:rPr>
          <w:color w:val="000000"/>
          <w:sz w:val="20"/>
          <w:lang w:val="ru-RU"/>
        </w:rPr>
        <w:t xml:space="preserve"> организации;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ЧД (переведено) – число детей, переведенных в медико-социальные организации;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ЧД (выбыло) – число выбывших детей.</w:t>
      </w:r>
      <w:r w:rsidRPr="003868C6">
        <w:rPr>
          <w:lang w:val="ru-RU"/>
        </w:rPr>
        <w:br/>
      </w:r>
      <w:r>
        <w:rPr>
          <w:color w:val="000000"/>
          <w:sz w:val="20"/>
        </w:rPr>
        <w:t>     </w:t>
      </w:r>
      <w:r w:rsidRPr="003868C6">
        <w:rPr>
          <w:color w:val="000000"/>
          <w:sz w:val="20"/>
          <w:lang w:val="ru-RU"/>
        </w:rPr>
        <w:t xml:space="preserve"> Единица измерения – процент.</w:t>
      </w:r>
    </w:p>
    <w:p w:rsidR="00EF4DBB" w:rsidRPr="003868C6" w:rsidRDefault="003868C6">
      <w:pPr>
        <w:spacing w:after="0"/>
        <w:rPr>
          <w:lang w:val="ru-RU"/>
        </w:rPr>
      </w:pPr>
      <w:r w:rsidRPr="003868C6">
        <w:rPr>
          <w:lang w:val="ru-RU"/>
        </w:rPr>
        <w:br/>
      </w:r>
      <w:r w:rsidRPr="003868C6">
        <w:rPr>
          <w:lang w:val="ru-RU"/>
        </w:rPr>
        <w:br/>
      </w:r>
    </w:p>
    <w:p w:rsidR="00EF4DBB" w:rsidRPr="003868C6" w:rsidRDefault="003868C6">
      <w:pPr>
        <w:pStyle w:val="disclaimer"/>
        <w:rPr>
          <w:lang w:val="ru-RU"/>
        </w:rPr>
      </w:pPr>
      <w:r w:rsidRPr="003868C6">
        <w:rPr>
          <w:color w:val="000000"/>
          <w:lang w:val="ru-RU"/>
        </w:rPr>
        <w:t>© 2012. РГП на ПХВ Республиканский центр правовой информации Министерства юстиции Республики Казахстан</w:t>
      </w:r>
    </w:p>
    <w:sectPr w:rsidR="00EF4DBB" w:rsidRPr="003868C6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DBB"/>
    <w:rsid w:val="003868C6"/>
    <w:rsid w:val="008908A3"/>
    <w:rsid w:val="00EF4DBB"/>
    <w:rsid w:val="00FD4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3868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868C6"/>
    <w:rPr>
      <w:rFonts w:ascii="Tahoma" w:eastAsia="Consolas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3868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868C6"/>
    <w:rPr>
      <w:rFonts w:ascii="Tahoma" w:eastAsia="Consolas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92FAB5-3505-4BCC-B2BB-6112BF91F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7152</Words>
  <Characters>40772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2017-09-19T10:21:00Z</cp:lastPrinted>
  <dcterms:created xsi:type="dcterms:W3CDTF">2017-09-19T10:55:00Z</dcterms:created>
  <dcterms:modified xsi:type="dcterms:W3CDTF">2017-09-19T10:55:00Z</dcterms:modified>
</cp:coreProperties>
</file>